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FC" w:rsidRPr="000A1555" w:rsidRDefault="000A1555" w:rsidP="000A1555">
      <w:pPr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0530" cy="584200"/>
            <wp:effectExtent l="19050" t="0" r="762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55" w:rsidRPr="00722DD8" w:rsidRDefault="000A1555" w:rsidP="000A155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A1555" w:rsidRPr="00722DD8" w:rsidRDefault="000A1555" w:rsidP="000A155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A1555" w:rsidRPr="00722DD8" w:rsidRDefault="000A1555" w:rsidP="000A1555">
      <w:pPr>
        <w:pStyle w:val="a5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A1555" w:rsidRPr="00722DD8" w:rsidRDefault="000A1555" w:rsidP="000A155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F226FC" w:rsidRDefault="00F226FC" w:rsidP="00F226FC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тринадцята</w:t>
      </w:r>
      <w:proofErr w:type="spellEnd"/>
      <w:r>
        <w:rPr>
          <w:sz w:val="28"/>
          <w:szCs w:val="28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F226FC" w:rsidRDefault="00F226FC" w:rsidP="00F226FC">
      <w:pPr>
        <w:jc w:val="both"/>
        <w:rPr>
          <w:sz w:val="28"/>
          <w:szCs w:val="28"/>
        </w:rPr>
      </w:pPr>
    </w:p>
    <w:p w:rsidR="00F226FC" w:rsidRPr="00722DD8" w:rsidRDefault="00F226FC" w:rsidP="00F226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</w:t>
      </w:r>
      <w:r w:rsidRPr="00722DD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F226FC" w:rsidRDefault="00F226FC" w:rsidP="00F226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702DB" w:rsidRPr="009E0DFB" w:rsidRDefault="000702DB" w:rsidP="00A4422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0702DB" w:rsidRPr="009E0DFB" w:rsidRDefault="000702DB" w:rsidP="00A4422F">
      <w:pPr>
        <w:rPr>
          <w:b/>
          <w:sz w:val="16"/>
          <w:szCs w:val="16"/>
        </w:rPr>
      </w:pPr>
    </w:p>
    <w:p w:rsidR="00C97617" w:rsidRPr="002C60C4" w:rsidRDefault="00C97617" w:rsidP="002C60C4">
      <w:pPr>
        <w:shd w:val="clear" w:color="auto" w:fill="FFFFFF"/>
        <w:spacing w:after="150"/>
        <w:ind w:right="4252"/>
        <w:rPr>
          <w:rStyle w:val="aa"/>
          <w:sz w:val="28"/>
          <w:szCs w:val="28"/>
          <w:lang w:val="uk-UA" w:eastAsia="uk-UA"/>
        </w:rPr>
      </w:pPr>
      <w:r w:rsidRPr="002C60C4">
        <w:rPr>
          <w:rStyle w:val="aa"/>
          <w:rFonts w:eastAsia="Batang"/>
          <w:sz w:val="28"/>
          <w:szCs w:val="28"/>
          <w:lang w:eastAsia="uk-UA"/>
        </w:rPr>
        <w:t xml:space="preserve">Про затвердження </w:t>
      </w:r>
      <w:r w:rsidR="00837BBF">
        <w:rPr>
          <w:rStyle w:val="aa"/>
          <w:sz w:val="28"/>
          <w:szCs w:val="28"/>
          <w:lang w:val="uk-UA"/>
        </w:rPr>
        <w:t>П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рограми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> </w:t>
      </w:r>
      <w:r w:rsidR="002C60C4">
        <w:rPr>
          <w:rStyle w:val="aa"/>
          <w:rFonts w:eastAsia="Batang"/>
          <w:sz w:val="28"/>
          <w:szCs w:val="28"/>
          <w:lang w:val="uk-UA" w:eastAsia="uk-UA"/>
        </w:rPr>
        <w:t xml:space="preserve"> </w:t>
      </w:r>
      <w:r w:rsidRPr="002C60C4">
        <w:rPr>
          <w:rStyle w:val="aa"/>
          <w:rFonts w:eastAsia="Batang"/>
          <w:sz w:val="28"/>
          <w:szCs w:val="28"/>
          <w:lang w:val="uk-UA" w:eastAsia="uk-UA"/>
        </w:rPr>
        <w:t xml:space="preserve">призначення і виплати компенсації </w:t>
      </w:r>
      <w:r w:rsidRPr="002C60C4">
        <w:rPr>
          <w:rStyle w:val="aa"/>
          <w:rFonts w:eastAsia="Batang"/>
          <w:sz w:val="28"/>
          <w:szCs w:val="28"/>
          <w:lang w:eastAsia="uk-UA"/>
        </w:rPr>
        <w:t xml:space="preserve">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фізичним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особам, які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надають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</w:t>
      </w:r>
      <w:proofErr w:type="spellStart"/>
      <w:proofErr w:type="gramStart"/>
      <w:r w:rsidRPr="002C60C4">
        <w:rPr>
          <w:rStyle w:val="aa"/>
          <w:rFonts w:eastAsia="Batang"/>
          <w:sz w:val="28"/>
          <w:szCs w:val="28"/>
          <w:lang w:eastAsia="uk-UA"/>
        </w:rPr>
        <w:t>соц</w:t>
      </w:r>
      <w:proofErr w:type="gramEnd"/>
      <w:r w:rsidRPr="002C60C4">
        <w:rPr>
          <w:rStyle w:val="aa"/>
          <w:rFonts w:eastAsia="Batang"/>
          <w:sz w:val="28"/>
          <w:szCs w:val="28"/>
          <w:lang w:eastAsia="uk-UA"/>
        </w:rPr>
        <w:t>іальні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послуги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з догляду на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непрофесійній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основі</w:t>
      </w:r>
      <w:proofErr w:type="spellEnd"/>
      <w:r w:rsidRPr="002C60C4">
        <w:rPr>
          <w:rStyle w:val="aa"/>
          <w:rFonts w:eastAsia="Batang"/>
          <w:sz w:val="28"/>
          <w:szCs w:val="28"/>
          <w:lang w:eastAsia="uk-UA"/>
        </w:rPr>
        <w:t xml:space="preserve"> на 202</w:t>
      </w:r>
      <w:r w:rsidRPr="002C60C4">
        <w:rPr>
          <w:rStyle w:val="aa"/>
          <w:rFonts w:eastAsia="Batang"/>
          <w:sz w:val="28"/>
          <w:szCs w:val="28"/>
          <w:lang w:val="uk-UA" w:eastAsia="uk-UA"/>
        </w:rPr>
        <w:t>2</w:t>
      </w:r>
      <w:r w:rsidRPr="002C60C4">
        <w:rPr>
          <w:rStyle w:val="aa"/>
          <w:rFonts w:eastAsia="Batang"/>
          <w:sz w:val="28"/>
          <w:szCs w:val="28"/>
          <w:lang w:eastAsia="uk-UA"/>
        </w:rPr>
        <w:t xml:space="preserve"> </w:t>
      </w:r>
      <w:proofErr w:type="spellStart"/>
      <w:r w:rsidRPr="002C60C4">
        <w:rPr>
          <w:rStyle w:val="aa"/>
          <w:rFonts w:eastAsia="Batang"/>
          <w:sz w:val="28"/>
          <w:szCs w:val="28"/>
          <w:lang w:eastAsia="uk-UA"/>
        </w:rPr>
        <w:t>рік</w:t>
      </w:r>
      <w:proofErr w:type="spellEnd"/>
      <w:r w:rsidR="00456497" w:rsidRPr="002C60C4">
        <w:rPr>
          <w:rStyle w:val="aa"/>
          <w:rFonts w:eastAsia="Batang"/>
          <w:sz w:val="28"/>
          <w:szCs w:val="28"/>
          <w:lang w:val="uk-UA" w:eastAsia="uk-UA"/>
        </w:rPr>
        <w:t xml:space="preserve">  </w:t>
      </w:r>
    </w:p>
    <w:p w:rsidR="00E8591F" w:rsidRDefault="00E8591F" w:rsidP="00A67EE8">
      <w:pPr>
        <w:ind w:firstLine="708"/>
        <w:jc w:val="both"/>
        <w:rPr>
          <w:rStyle w:val="aa"/>
          <w:lang w:val="uk-UA"/>
        </w:rPr>
      </w:pPr>
    </w:p>
    <w:p w:rsidR="002170A9" w:rsidRPr="00E8591F" w:rsidRDefault="00837BBF" w:rsidP="00E8591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="00A67EE8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2, п.1 ст. ст.26</w:t>
      </w:r>
      <w:r w:rsidR="00A67EE8">
        <w:rPr>
          <w:sz w:val="28"/>
          <w:szCs w:val="28"/>
          <w:lang w:val="uk-UA"/>
        </w:rPr>
        <w:t>, 59</w:t>
      </w:r>
      <w:r w:rsidR="00A67EE8" w:rsidRPr="002170A9">
        <w:rPr>
          <w:sz w:val="28"/>
          <w:szCs w:val="28"/>
          <w:lang w:val="uk-UA"/>
        </w:rPr>
        <w:t xml:space="preserve"> Закону України «Про місцеве </w:t>
      </w:r>
      <w:r>
        <w:rPr>
          <w:sz w:val="28"/>
          <w:szCs w:val="28"/>
          <w:lang w:val="uk-UA"/>
        </w:rPr>
        <w:t>само</w:t>
      </w:r>
      <w:r w:rsidR="00A67EE8" w:rsidRPr="002170A9">
        <w:rPr>
          <w:sz w:val="28"/>
          <w:szCs w:val="28"/>
          <w:lang w:val="uk-UA"/>
        </w:rPr>
        <w:t xml:space="preserve">врядування в Україні», </w:t>
      </w:r>
      <w:r w:rsidR="00A67EE8">
        <w:rPr>
          <w:sz w:val="28"/>
          <w:szCs w:val="28"/>
          <w:lang w:val="uk-UA"/>
        </w:rPr>
        <w:t xml:space="preserve">ст.ст. </w:t>
      </w:r>
      <w:r w:rsidR="00A67EE8" w:rsidRPr="002170A9">
        <w:rPr>
          <w:sz w:val="28"/>
          <w:szCs w:val="28"/>
          <w:lang w:val="uk-UA"/>
        </w:rPr>
        <w:t>9, 11 Закону України «Про соціальні послуги»</w:t>
      </w:r>
      <w:r>
        <w:rPr>
          <w:sz w:val="28"/>
          <w:szCs w:val="28"/>
          <w:lang w:val="uk-UA"/>
        </w:rPr>
        <w:t xml:space="preserve">, на виконання </w:t>
      </w:r>
      <w:r w:rsidR="00A67EE8">
        <w:rPr>
          <w:sz w:val="28"/>
          <w:szCs w:val="28"/>
          <w:lang w:val="uk-UA"/>
        </w:rPr>
        <w:t>Постанови Кабінету Міністрів України</w:t>
      </w:r>
      <w:r w:rsidR="00571E12">
        <w:rPr>
          <w:sz w:val="28"/>
          <w:szCs w:val="28"/>
          <w:lang w:val="uk-UA"/>
        </w:rPr>
        <w:t xml:space="preserve"> </w:t>
      </w:r>
      <w:r w:rsidR="00571E12" w:rsidRPr="00E8591F">
        <w:rPr>
          <w:sz w:val="28"/>
          <w:szCs w:val="28"/>
          <w:lang w:val="uk-UA"/>
        </w:rPr>
        <w:t>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="00A67EE8" w:rsidRPr="00571E12">
        <w:rPr>
          <w:sz w:val="28"/>
          <w:szCs w:val="28"/>
          <w:lang w:val="uk-UA"/>
        </w:rPr>
        <w:t xml:space="preserve"> </w:t>
      </w:r>
      <w:r w:rsidR="00A67EE8">
        <w:rPr>
          <w:sz w:val="28"/>
          <w:szCs w:val="28"/>
          <w:lang w:val="uk-UA"/>
        </w:rPr>
        <w:t>від 23.09.2020 №859</w:t>
      </w:r>
      <w:r w:rsidR="00571E12">
        <w:rPr>
          <w:sz w:val="28"/>
          <w:szCs w:val="28"/>
          <w:lang w:val="uk-UA"/>
        </w:rPr>
        <w:t>,</w:t>
      </w:r>
      <w:r w:rsidR="00A67EE8">
        <w:rPr>
          <w:sz w:val="28"/>
          <w:szCs w:val="28"/>
          <w:lang w:val="uk-UA"/>
        </w:rPr>
        <w:t xml:space="preserve"> з</w:t>
      </w:r>
      <w:r w:rsidR="00584476" w:rsidRPr="00547E01">
        <w:rPr>
          <w:sz w:val="28"/>
          <w:szCs w:val="28"/>
          <w:lang w:val="uk-UA"/>
        </w:rPr>
        <w:t xml:space="preserve"> метою</w:t>
      </w:r>
      <w:r w:rsidR="00584476">
        <w:rPr>
          <w:sz w:val="28"/>
          <w:szCs w:val="28"/>
          <w:lang w:val="uk-UA"/>
        </w:rPr>
        <w:t xml:space="preserve"> </w:t>
      </w:r>
      <w:r w:rsidR="002170A9">
        <w:rPr>
          <w:sz w:val="28"/>
          <w:szCs w:val="28"/>
          <w:lang w:val="uk-UA"/>
        </w:rPr>
        <w:t xml:space="preserve">соціального захисту </w:t>
      </w:r>
      <w:r w:rsidR="002170A9" w:rsidRPr="00E8591F">
        <w:rPr>
          <w:sz w:val="28"/>
          <w:szCs w:val="28"/>
          <w:lang w:val="uk-UA"/>
        </w:rPr>
        <w:t>та соціальної підтримки осіб, які потребують сторонньої</w:t>
      </w:r>
      <w:r w:rsidR="002170A9" w:rsidRPr="00F5729B">
        <w:rPr>
          <w:sz w:val="28"/>
          <w:szCs w:val="28"/>
        </w:rPr>
        <w:t> </w:t>
      </w:r>
      <w:r w:rsidR="002170A9" w:rsidRPr="00E8591F">
        <w:rPr>
          <w:sz w:val="28"/>
          <w:szCs w:val="28"/>
          <w:lang w:val="uk-UA"/>
        </w:rPr>
        <w:t xml:space="preserve"> допомоги</w:t>
      </w:r>
      <w:r w:rsidR="0013217B">
        <w:rPr>
          <w:sz w:val="28"/>
          <w:szCs w:val="28"/>
          <w:lang w:val="uk-UA"/>
        </w:rPr>
        <w:t>,</w:t>
      </w:r>
      <w:r w:rsidR="002170A9" w:rsidRPr="00F5729B">
        <w:rPr>
          <w:sz w:val="28"/>
          <w:szCs w:val="28"/>
        </w:rPr>
        <w:t> </w:t>
      </w:r>
      <w:r w:rsidR="002170A9" w:rsidRPr="002170A9">
        <w:rPr>
          <w:sz w:val="28"/>
          <w:szCs w:val="28"/>
          <w:lang w:val="uk-UA"/>
        </w:rPr>
        <w:t xml:space="preserve"> селищна рада </w:t>
      </w:r>
      <w:r w:rsidR="00A67EE8" w:rsidRPr="00A67EE8">
        <w:rPr>
          <w:b/>
          <w:sz w:val="28"/>
          <w:szCs w:val="28"/>
          <w:lang w:val="uk-UA"/>
        </w:rPr>
        <w:t>вирішила</w:t>
      </w:r>
      <w:r w:rsidR="002170A9" w:rsidRPr="00E8591F">
        <w:rPr>
          <w:b/>
          <w:sz w:val="28"/>
          <w:szCs w:val="28"/>
          <w:lang w:val="uk-UA"/>
        </w:rPr>
        <w:t>:</w:t>
      </w:r>
    </w:p>
    <w:p w:rsidR="002170A9" w:rsidRPr="00E8591F" w:rsidRDefault="002170A9" w:rsidP="002170A9">
      <w:pPr>
        <w:jc w:val="both"/>
        <w:rPr>
          <w:sz w:val="28"/>
          <w:szCs w:val="28"/>
          <w:lang w:val="uk-UA"/>
        </w:rPr>
      </w:pPr>
    </w:p>
    <w:p w:rsidR="002170A9" w:rsidRDefault="002170A9" w:rsidP="00E8591F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E8591F">
        <w:rPr>
          <w:sz w:val="28"/>
          <w:szCs w:val="28"/>
          <w:lang w:val="uk-UA"/>
        </w:rPr>
        <w:tab/>
      </w:r>
      <w:r w:rsidRPr="004C7455">
        <w:rPr>
          <w:sz w:val="28"/>
          <w:szCs w:val="28"/>
        </w:rPr>
        <w:t xml:space="preserve">1. Затвердити </w:t>
      </w:r>
      <w:proofErr w:type="spellStart"/>
      <w:r w:rsidRPr="004C7455"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</w:t>
      </w:r>
      <w:proofErr w:type="spellEnd"/>
      <w:r w:rsidRPr="0048683A">
        <w:rPr>
          <w:bCs/>
          <w:sz w:val="28"/>
          <w:szCs w:val="28"/>
        </w:rPr>
        <w:t xml:space="preserve"> </w:t>
      </w:r>
      <w:r w:rsidR="00837BBF">
        <w:rPr>
          <w:bCs/>
          <w:sz w:val="28"/>
          <w:szCs w:val="28"/>
        </w:rPr>
        <w:t xml:space="preserve"> особа</w:t>
      </w:r>
      <w:proofErr w:type="gramStart"/>
      <w:r w:rsidR="00837BBF">
        <w:rPr>
          <w:bCs/>
          <w:sz w:val="28"/>
          <w:szCs w:val="28"/>
        </w:rPr>
        <w:t>м</w:t>
      </w:r>
      <w:r w:rsidR="00837BBF">
        <w:rPr>
          <w:bCs/>
          <w:sz w:val="28"/>
          <w:szCs w:val="28"/>
          <w:lang w:val="uk-UA"/>
        </w:rPr>
        <w:t>(</w:t>
      </w:r>
      <w:proofErr w:type="gramEnd"/>
      <w:r w:rsidR="00837BBF">
        <w:rPr>
          <w:bCs/>
          <w:sz w:val="28"/>
          <w:szCs w:val="28"/>
          <w:lang w:val="uk-UA"/>
        </w:rPr>
        <w:t>далі – Програма),</w:t>
      </w:r>
      <w:r>
        <w:rPr>
          <w:bCs/>
          <w:sz w:val="28"/>
          <w:szCs w:val="28"/>
        </w:rPr>
        <w:t xml:space="preserve"> які </w:t>
      </w:r>
      <w:proofErr w:type="spellStart"/>
      <w:r>
        <w:rPr>
          <w:bCs/>
          <w:sz w:val="28"/>
          <w:szCs w:val="28"/>
        </w:rPr>
        <w:t>надають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соціальні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послуги</w:t>
      </w:r>
      <w:proofErr w:type="spellEnd"/>
      <w:r>
        <w:rPr>
          <w:bCs/>
          <w:sz w:val="28"/>
          <w:szCs w:val="28"/>
        </w:rPr>
        <w:t xml:space="preserve"> </w:t>
      </w:r>
      <w:r w:rsidR="00A67EE8">
        <w:rPr>
          <w:bCs/>
          <w:sz w:val="28"/>
          <w:szCs w:val="28"/>
          <w:lang w:val="uk-UA"/>
        </w:rPr>
        <w:t xml:space="preserve">з догляду </w:t>
      </w:r>
      <w:r w:rsidR="00837BBF">
        <w:rPr>
          <w:bCs/>
          <w:sz w:val="28"/>
          <w:szCs w:val="28"/>
        </w:rPr>
        <w:t xml:space="preserve">на </w:t>
      </w:r>
      <w:proofErr w:type="spellStart"/>
      <w:r w:rsidR="00837BBF">
        <w:rPr>
          <w:bCs/>
          <w:sz w:val="28"/>
          <w:szCs w:val="28"/>
        </w:rPr>
        <w:t>непрофесійній</w:t>
      </w:r>
      <w:proofErr w:type="spellEnd"/>
      <w:r w:rsidR="00837BBF">
        <w:rPr>
          <w:bCs/>
          <w:sz w:val="28"/>
          <w:szCs w:val="28"/>
        </w:rPr>
        <w:t xml:space="preserve"> </w:t>
      </w:r>
      <w:proofErr w:type="spellStart"/>
      <w:r w:rsidR="00837BBF">
        <w:rPr>
          <w:bCs/>
          <w:sz w:val="28"/>
          <w:szCs w:val="28"/>
        </w:rPr>
        <w:t>основі</w:t>
      </w:r>
      <w:proofErr w:type="spellEnd"/>
      <w:r>
        <w:rPr>
          <w:bCs/>
          <w:sz w:val="28"/>
          <w:szCs w:val="28"/>
        </w:rPr>
        <w:t xml:space="preserve"> на 202</w:t>
      </w:r>
      <w:r w:rsidR="00A67EE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 w:rsidR="00837BBF">
        <w:rPr>
          <w:bCs/>
          <w:sz w:val="28"/>
          <w:szCs w:val="28"/>
          <w:lang w:val="uk-UA"/>
        </w:rPr>
        <w:t>ік</w:t>
      </w:r>
      <w:proofErr w:type="spellEnd"/>
      <w:r w:rsidR="00837BBF">
        <w:rPr>
          <w:bCs/>
          <w:sz w:val="28"/>
          <w:szCs w:val="28"/>
          <w:lang w:val="uk-UA"/>
        </w:rPr>
        <w:t xml:space="preserve">, що </w:t>
      </w:r>
      <w:proofErr w:type="spellStart"/>
      <w:r w:rsidR="00837BBF"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. </w:t>
      </w:r>
    </w:p>
    <w:p w:rsidR="00F226FC" w:rsidRPr="00F226FC" w:rsidRDefault="00F226FC" w:rsidP="00837BBF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p w:rsidR="002170A9" w:rsidRDefault="002170A9" w:rsidP="00E8591F">
      <w:pPr>
        <w:ind w:firstLine="567"/>
        <w:jc w:val="both"/>
        <w:rPr>
          <w:lang w:val="uk-UA"/>
        </w:rPr>
      </w:pPr>
      <w:r w:rsidRPr="004C7455">
        <w:rPr>
          <w:sz w:val="28"/>
          <w:szCs w:val="28"/>
        </w:rPr>
        <w:t xml:space="preserve">2. </w:t>
      </w:r>
      <w:proofErr w:type="spellStart"/>
      <w:r w:rsidR="00A67EE8" w:rsidRPr="00722806">
        <w:rPr>
          <w:sz w:val="28"/>
          <w:szCs w:val="28"/>
        </w:rPr>
        <w:t>Фінансовому</w:t>
      </w:r>
      <w:proofErr w:type="spellEnd"/>
      <w:r w:rsidR="00A67EE8" w:rsidRPr="00722806">
        <w:rPr>
          <w:sz w:val="28"/>
          <w:szCs w:val="28"/>
        </w:rPr>
        <w:t xml:space="preserve"> </w:t>
      </w:r>
      <w:proofErr w:type="spellStart"/>
      <w:r w:rsidR="00A67EE8" w:rsidRPr="00722806">
        <w:rPr>
          <w:sz w:val="28"/>
          <w:szCs w:val="28"/>
        </w:rPr>
        <w:t>управлінню</w:t>
      </w:r>
      <w:proofErr w:type="spellEnd"/>
      <w:r w:rsidR="00A67EE8" w:rsidRPr="00722806">
        <w:rPr>
          <w:sz w:val="28"/>
          <w:szCs w:val="28"/>
        </w:rPr>
        <w:t xml:space="preserve"> Срібнянської селищної </w:t>
      </w:r>
      <w:proofErr w:type="gramStart"/>
      <w:r w:rsidR="00A67EE8" w:rsidRPr="00722806">
        <w:rPr>
          <w:sz w:val="28"/>
          <w:szCs w:val="28"/>
        </w:rPr>
        <w:t>ради</w:t>
      </w:r>
      <w:proofErr w:type="gramEnd"/>
      <w:r w:rsidR="00A67EE8" w:rsidRPr="00A67EE8">
        <w:rPr>
          <w:sz w:val="28"/>
          <w:szCs w:val="28"/>
          <w:lang w:val="uk-UA"/>
        </w:rPr>
        <w:t xml:space="preserve"> </w:t>
      </w:r>
      <w:r w:rsidR="00A67EE8" w:rsidRPr="00C16023">
        <w:rPr>
          <w:sz w:val="28"/>
          <w:szCs w:val="28"/>
          <w:lang w:val="uk-UA"/>
        </w:rPr>
        <w:t xml:space="preserve">при формуванні </w:t>
      </w:r>
      <w:r w:rsidR="00722806">
        <w:rPr>
          <w:sz w:val="28"/>
          <w:szCs w:val="28"/>
          <w:lang w:val="uk-UA"/>
        </w:rPr>
        <w:t>селищного</w:t>
      </w:r>
      <w:r w:rsidR="00A67EE8" w:rsidRPr="00C16023">
        <w:rPr>
          <w:sz w:val="28"/>
          <w:szCs w:val="28"/>
          <w:lang w:val="uk-UA"/>
        </w:rPr>
        <w:t xml:space="preserve"> бюджету передбачити кошти на фінансування заходів, визначених Програмою.</w:t>
      </w:r>
      <w:r w:rsidR="00A67EE8">
        <w:rPr>
          <w:lang w:val="uk-UA"/>
        </w:rPr>
        <w:t xml:space="preserve"> </w:t>
      </w:r>
    </w:p>
    <w:p w:rsidR="00F226FC" w:rsidRPr="004C7455" w:rsidRDefault="00F226FC" w:rsidP="002170A9">
      <w:pPr>
        <w:ind w:firstLine="708"/>
        <w:jc w:val="both"/>
        <w:rPr>
          <w:sz w:val="28"/>
          <w:szCs w:val="28"/>
        </w:rPr>
      </w:pPr>
    </w:p>
    <w:p w:rsidR="002170A9" w:rsidRDefault="00722806" w:rsidP="00E859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2170A9" w:rsidRPr="004C7455">
        <w:rPr>
          <w:sz w:val="28"/>
          <w:szCs w:val="28"/>
        </w:rPr>
        <w:t xml:space="preserve">. Контроль за </w:t>
      </w:r>
      <w:proofErr w:type="spellStart"/>
      <w:r w:rsidR="002170A9" w:rsidRPr="004C7455">
        <w:rPr>
          <w:sz w:val="28"/>
          <w:szCs w:val="28"/>
        </w:rPr>
        <w:t>виконанням</w:t>
      </w:r>
      <w:proofErr w:type="spellEnd"/>
      <w:r w:rsidR="002170A9" w:rsidRPr="004C7455">
        <w:rPr>
          <w:sz w:val="28"/>
          <w:szCs w:val="28"/>
        </w:rPr>
        <w:t xml:space="preserve"> </w:t>
      </w:r>
      <w:proofErr w:type="gramStart"/>
      <w:r w:rsidR="002170A9" w:rsidRPr="004C7455">
        <w:rPr>
          <w:sz w:val="28"/>
          <w:szCs w:val="28"/>
        </w:rPr>
        <w:t>р</w:t>
      </w:r>
      <w:proofErr w:type="gramEnd"/>
      <w:r w:rsidR="002170A9" w:rsidRPr="004C7455">
        <w:rPr>
          <w:sz w:val="28"/>
          <w:szCs w:val="28"/>
        </w:rPr>
        <w:t xml:space="preserve">ішення </w:t>
      </w:r>
      <w:proofErr w:type="spellStart"/>
      <w:r w:rsidR="002170A9" w:rsidRPr="004C7455">
        <w:rPr>
          <w:sz w:val="28"/>
          <w:szCs w:val="28"/>
        </w:rPr>
        <w:t>покласти</w:t>
      </w:r>
      <w:proofErr w:type="spellEnd"/>
      <w:r w:rsidR="002170A9" w:rsidRPr="004C7455">
        <w:rPr>
          <w:sz w:val="28"/>
          <w:szCs w:val="28"/>
        </w:rPr>
        <w:t xml:space="preserve"> на </w:t>
      </w:r>
      <w:proofErr w:type="spellStart"/>
      <w:r w:rsidR="002170A9" w:rsidRPr="004C7455">
        <w:rPr>
          <w:sz w:val="28"/>
          <w:szCs w:val="28"/>
        </w:rPr>
        <w:t>постійн</w:t>
      </w:r>
      <w:r w:rsidR="002170A9">
        <w:rPr>
          <w:sz w:val="28"/>
          <w:szCs w:val="28"/>
        </w:rPr>
        <w:t>і</w:t>
      </w:r>
      <w:proofErr w:type="spellEnd"/>
      <w:r w:rsidR="002170A9" w:rsidRPr="004C7455">
        <w:rPr>
          <w:sz w:val="28"/>
          <w:szCs w:val="28"/>
        </w:rPr>
        <w:t xml:space="preserve"> </w:t>
      </w:r>
      <w:proofErr w:type="spellStart"/>
      <w:r w:rsidR="002170A9" w:rsidRPr="004C7455">
        <w:rPr>
          <w:sz w:val="28"/>
          <w:szCs w:val="28"/>
        </w:rPr>
        <w:t>комісі</w:t>
      </w:r>
      <w:r w:rsidR="002170A9">
        <w:rPr>
          <w:sz w:val="28"/>
          <w:szCs w:val="28"/>
        </w:rPr>
        <w:t>ї</w:t>
      </w:r>
      <w:proofErr w:type="spellEnd"/>
      <w:r w:rsidR="002170A9" w:rsidRPr="004C7455">
        <w:rPr>
          <w:sz w:val="28"/>
          <w:szCs w:val="28"/>
        </w:rPr>
        <w:t xml:space="preserve"> селищної ради</w:t>
      </w:r>
      <w:r w:rsidR="002170A9">
        <w:rPr>
          <w:sz w:val="28"/>
          <w:szCs w:val="28"/>
        </w:rPr>
        <w:t>:</w:t>
      </w:r>
      <w:r w:rsidR="002170A9" w:rsidRPr="004C74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соціально-економічного розвитку та інвестиційної діяльності та </w:t>
      </w:r>
      <w:r w:rsidRPr="00722806">
        <w:rPr>
          <w:sz w:val="28"/>
          <w:szCs w:val="28"/>
        </w:rPr>
        <w:t xml:space="preserve">з питань сім’ї та </w:t>
      </w:r>
      <w:proofErr w:type="spellStart"/>
      <w:r w:rsidRPr="00722806">
        <w:rPr>
          <w:sz w:val="28"/>
          <w:szCs w:val="28"/>
        </w:rPr>
        <w:t>молоді</w:t>
      </w:r>
      <w:proofErr w:type="spellEnd"/>
      <w:r w:rsidRPr="00722806">
        <w:rPr>
          <w:sz w:val="28"/>
          <w:szCs w:val="28"/>
        </w:rPr>
        <w:t xml:space="preserve">, </w:t>
      </w:r>
      <w:proofErr w:type="spellStart"/>
      <w:r w:rsidRPr="00722806">
        <w:rPr>
          <w:sz w:val="28"/>
          <w:szCs w:val="28"/>
        </w:rPr>
        <w:t>гуманітарних</w:t>
      </w:r>
      <w:proofErr w:type="spellEnd"/>
      <w:r w:rsidRPr="00722806">
        <w:rPr>
          <w:sz w:val="28"/>
          <w:szCs w:val="28"/>
        </w:rPr>
        <w:t xml:space="preserve"> питань та соціального захисту </w:t>
      </w:r>
      <w:proofErr w:type="spellStart"/>
      <w:r w:rsidRPr="00722806">
        <w:rPr>
          <w:sz w:val="28"/>
          <w:szCs w:val="28"/>
        </w:rPr>
        <w:t>населення</w:t>
      </w:r>
      <w:proofErr w:type="spellEnd"/>
      <w:r w:rsidR="002170A9" w:rsidRPr="00722806">
        <w:rPr>
          <w:sz w:val="28"/>
          <w:szCs w:val="28"/>
        </w:rPr>
        <w:t>.</w:t>
      </w:r>
    </w:p>
    <w:p w:rsidR="002170A9" w:rsidRDefault="002170A9" w:rsidP="002170A9">
      <w:pPr>
        <w:ind w:firstLine="708"/>
        <w:jc w:val="both"/>
        <w:rPr>
          <w:sz w:val="28"/>
          <w:szCs w:val="28"/>
        </w:rPr>
      </w:pPr>
    </w:p>
    <w:p w:rsidR="0009540D" w:rsidRDefault="0009540D" w:rsidP="0009540D">
      <w:pPr>
        <w:jc w:val="both"/>
        <w:rPr>
          <w:b/>
          <w:sz w:val="28"/>
          <w:szCs w:val="28"/>
          <w:lang w:val="uk-UA"/>
        </w:rPr>
      </w:pPr>
    </w:p>
    <w:p w:rsidR="00914638" w:rsidRPr="00507F8B" w:rsidRDefault="00584476" w:rsidP="00507F8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09540D">
        <w:rPr>
          <w:b/>
          <w:sz w:val="28"/>
          <w:szCs w:val="28"/>
          <w:lang w:val="uk-UA"/>
        </w:rPr>
        <w:t xml:space="preserve">             </w:t>
      </w:r>
      <w:r w:rsidR="00F226FC">
        <w:rPr>
          <w:b/>
          <w:sz w:val="28"/>
          <w:szCs w:val="28"/>
          <w:lang w:val="uk-UA"/>
        </w:rPr>
        <w:t xml:space="preserve">    Олена </w:t>
      </w:r>
      <w:r>
        <w:rPr>
          <w:b/>
          <w:sz w:val="28"/>
          <w:szCs w:val="28"/>
          <w:lang w:val="uk-UA"/>
        </w:rPr>
        <w:t>ПАНЧЕНКО</w:t>
      </w:r>
    </w:p>
    <w:p w:rsidR="00914638" w:rsidRDefault="00914638" w:rsidP="00584476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BE07A6" w:rsidRDefault="00BE07A6" w:rsidP="005844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130EB7" w:rsidRDefault="009A36B8" w:rsidP="009A36B8">
      <w:pPr>
        <w:pStyle w:val="23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  <w:lang w:val="uk-UA"/>
        </w:rPr>
      </w:pPr>
      <w:r>
        <w:rPr>
          <w:b/>
          <w:lang w:val="uk-UA"/>
        </w:rPr>
        <w:t xml:space="preserve">            </w:t>
      </w:r>
    </w:p>
    <w:p w:rsidR="00130EB7" w:rsidRDefault="00130EB7" w:rsidP="009A36B8">
      <w:pPr>
        <w:pStyle w:val="23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  <w:lang w:val="uk-UA"/>
        </w:rPr>
      </w:pPr>
    </w:p>
    <w:p w:rsidR="009A36B8" w:rsidRPr="009A36B8" w:rsidRDefault="00130EB7" w:rsidP="009A36B8">
      <w:pPr>
        <w:pStyle w:val="23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/>
          <w:b/>
          <w:lang w:val="uk-UA"/>
        </w:rPr>
      </w:pPr>
      <w:r>
        <w:rPr>
          <w:b/>
          <w:lang w:val="uk-UA"/>
        </w:rPr>
        <w:lastRenderedPageBreak/>
        <w:t xml:space="preserve">            </w:t>
      </w:r>
      <w:r w:rsidR="009A36B8" w:rsidRPr="009A36B8">
        <w:rPr>
          <w:rFonts w:ascii="Times New Roman" w:hAnsi="Times New Roman"/>
          <w:b/>
          <w:lang w:val="uk-UA"/>
        </w:rPr>
        <w:t>ЗАТВЕРЖЕНО</w:t>
      </w:r>
    </w:p>
    <w:p w:rsidR="009A36B8" w:rsidRPr="009A36B8" w:rsidRDefault="009A36B8" w:rsidP="009A36B8">
      <w:pPr>
        <w:pStyle w:val="23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/>
          <w:lang w:val="uk-UA"/>
        </w:rPr>
      </w:pPr>
      <w:r w:rsidRPr="009A36B8">
        <w:rPr>
          <w:rFonts w:ascii="Times New Roman" w:hAnsi="Times New Roman"/>
          <w:lang w:val="uk-UA"/>
        </w:rPr>
        <w:t xml:space="preserve">           рішення </w:t>
      </w:r>
      <w:r>
        <w:rPr>
          <w:rFonts w:ascii="Times New Roman" w:hAnsi="Times New Roman"/>
          <w:lang w:val="uk-UA"/>
        </w:rPr>
        <w:t xml:space="preserve">тринадцятої </w:t>
      </w:r>
      <w:r w:rsidRPr="009A36B8">
        <w:rPr>
          <w:rFonts w:ascii="Times New Roman" w:hAnsi="Times New Roman"/>
          <w:lang w:val="uk-UA"/>
        </w:rPr>
        <w:t>сесії</w:t>
      </w:r>
    </w:p>
    <w:p w:rsidR="00837BBF" w:rsidRDefault="009A36B8" w:rsidP="009A36B8">
      <w:pPr>
        <w:pStyle w:val="23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/>
          <w:lang w:val="uk-UA"/>
        </w:rPr>
      </w:pPr>
      <w:r w:rsidRPr="009A36B8">
        <w:rPr>
          <w:rFonts w:ascii="Times New Roman" w:hAnsi="Times New Roman"/>
          <w:color w:val="FF0000"/>
          <w:lang w:val="uk-UA"/>
        </w:rPr>
        <w:t xml:space="preserve"> </w:t>
      </w:r>
      <w:r w:rsidRPr="009A36B8">
        <w:rPr>
          <w:rFonts w:ascii="Times New Roman" w:hAnsi="Times New Roman"/>
          <w:lang w:val="uk-UA"/>
        </w:rPr>
        <w:t xml:space="preserve">          </w:t>
      </w:r>
      <w:r w:rsidR="00837BBF">
        <w:rPr>
          <w:rFonts w:ascii="Times New Roman" w:hAnsi="Times New Roman"/>
          <w:lang w:val="uk-UA"/>
        </w:rPr>
        <w:t xml:space="preserve">восьмого скликання </w:t>
      </w:r>
    </w:p>
    <w:p w:rsidR="009A36B8" w:rsidRPr="00130EB7" w:rsidRDefault="00837BBF" w:rsidP="00837BBF">
      <w:pPr>
        <w:pStyle w:val="23"/>
        <w:shd w:val="clear" w:color="auto" w:fill="auto"/>
        <w:tabs>
          <w:tab w:val="left" w:pos="5917"/>
          <w:tab w:val="left" w:leader="hyphen" w:pos="6527"/>
          <w:tab w:val="left" w:leader="hyphen" w:pos="9153"/>
          <w:tab w:val="right" w:pos="9639"/>
        </w:tabs>
        <w:spacing w:after="0" w:line="240" w:lineRule="auto"/>
        <w:ind w:left="5140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lang w:val="uk-UA"/>
        </w:rPr>
        <w:tab/>
        <w:t xml:space="preserve">Срібнянської селищної ради                                                                                                                                                                  </w:t>
      </w:r>
    </w:p>
    <w:p w:rsidR="00837BBF" w:rsidRPr="00837BBF" w:rsidRDefault="00837BBF" w:rsidP="00837BBF">
      <w:pPr>
        <w:rPr>
          <w:sz w:val="28"/>
          <w:szCs w:val="28"/>
        </w:rPr>
      </w:pPr>
      <w:r w:rsidRPr="00130EB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>24 гр</w:t>
      </w:r>
      <w:r w:rsidRPr="00837BBF">
        <w:rPr>
          <w:sz w:val="28"/>
          <w:szCs w:val="28"/>
          <w:lang w:val="uk-UA"/>
        </w:rPr>
        <w:t>удня 2021 р.</w:t>
      </w:r>
      <w:r w:rsidRPr="00837BBF">
        <w:rPr>
          <w:sz w:val="28"/>
          <w:szCs w:val="28"/>
        </w:rPr>
        <w:t xml:space="preserve">                                                                                          </w:t>
      </w:r>
    </w:p>
    <w:p w:rsidR="00837BBF" w:rsidRPr="00837BBF" w:rsidRDefault="00837BBF" w:rsidP="009A36B8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</w:p>
    <w:p w:rsidR="00837BBF" w:rsidRDefault="00837BBF" w:rsidP="009A36B8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22B81" w:rsidRDefault="00422B81" w:rsidP="00422B81">
      <w:pPr>
        <w:rPr>
          <w:lang w:val="uk-UA"/>
        </w:rPr>
      </w:pPr>
    </w:p>
    <w:p w:rsidR="00422B81" w:rsidRPr="00422B81" w:rsidRDefault="00422B81" w:rsidP="00422B81">
      <w:pPr>
        <w:rPr>
          <w:lang w:val="uk-UA"/>
        </w:rPr>
      </w:pPr>
    </w:p>
    <w:p w:rsidR="00422B81" w:rsidRPr="00422B81" w:rsidRDefault="00422B81" w:rsidP="00422B81">
      <w:pPr>
        <w:rPr>
          <w:lang w:val="uk-UA"/>
        </w:rPr>
      </w:pPr>
    </w:p>
    <w:p w:rsidR="009A36B8" w:rsidRPr="004326D9" w:rsidRDefault="009A36B8" w:rsidP="009A36B8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ПРОГРАМА</w:t>
      </w:r>
    </w:p>
    <w:p w:rsidR="00097EC9" w:rsidRDefault="00097EC9" w:rsidP="00097EC9">
      <w:pPr>
        <w:jc w:val="center"/>
        <w:rPr>
          <w:rStyle w:val="ac"/>
          <w:rFonts w:eastAsia="Batang"/>
          <w:sz w:val="28"/>
          <w:szCs w:val="28"/>
          <w:lang w:val="uk-UA"/>
        </w:rPr>
      </w:pPr>
      <w:proofErr w:type="spellStart"/>
      <w:r w:rsidRPr="00097EC9">
        <w:rPr>
          <w:rStyle w:val="ac"/>
          <w:rFonts w:eastAsia="Batang"/>
          <w:sz w:val="28"/>
          <w:szCs w:val="28"/>
        </w:rPr>
        <w:t>призначення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r w:rsidRPr="00097EC9">
        <w:rPr>
          <w:rStyle w:val="ac"/>
          <w:rFonts w:eastAsia="Batang"/>
          <w:sz w:val="28"/>
          <w:szCs w:val="28"/>
        </w:rPr>
        <w:t>і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r w:rsidRPr="00097EC9">
        <w:rPr>
          <w:rStyle w:val="ac"/>
          <w:rFonts w:eastAsia="Batang"/>
          <w:sz w:val="28"/>
          <w:szCs w:val="28"/>
        </w:rPr>
        <w:t>виплати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r w:rsidRPr="00097EC9">
        <w:rPr>
          <w:rStyle w:val="ac"/>
          <w:rFonts w:eastAsia="Batang"/>
          <w:sz w:val="28"/>
          <w:szCs w:val="28"/>
        </w:rPr>
        <w:t>компенсації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 </w:t>
      </w:r>
    </w:p>
    <w:p w:rsidR="00097EC9" w:rsidRDefault="00097EC9" w:rsidP="00097EC9">
      <w:pPr>
        <w:jc w:val="center"/>
        <w:rPr>
          <w:rStyle w:val="ac"/>
          <w:rFonts w:eastAsia="Batang"/>
          <w:sz w:val="28"/>
          <w:szCs w:val="28"/>
          <w:lang w:val="uk-UA"/>
        </w:rPr>
      </w:pPr>
      <w:proofErr w:type="spellStart"/>
      <w:r w:rsidRPr="00097EC9">
        <w:rPr>
          <w:rStyle w:val="ac"/>
          <w:rFonts w:eastAsia="Batang"/>
          <w:sz w:val="28"/>
          <w:szCs w:val="28"/>
        </w:rPr>
        <w:t>фізичним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особам,</w:t>
      </w:r>
      <w:r>
        <w:rPr>
          <w:rStyle w:val="ac"/>
          <w:rFonts w:eastAsia="Batang"/>
          <w:sz w:val="28"/>
          <w:szCs w:val="28"/>
          <w:lang w:val="uk-UA"/>
        </w:rPr>
        <w:t xml:space="preserve"> </w:t>
      </w:r>
      <w:r w:rsidRPr="00097EC9">
        <w:rPr>
          <w:rStyle w:val="ac"/>
          <w:rFonts w:eastAsia="Batang"/>
          <w:sz w:val="28"/>
          <w:szCs w:val="28"/>
        </w:rPr>
        <w:t xml:space="preserve">які </w:t>
      </w:r>
      <w:proofErr w:type="spellStart"/>
      <w:r w:rsidRPr="00097EC9">
        <w:rPr>
          <w:rStyle w:val="ac"/>
          <w:rFonts w:eastAsia="Batang"/>
          <w:sz w:val="28"/>
          <w:szCs w:val="28"/>
        </w:rPr>
        <w:t>надають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proofErr w:type="gramStart"/>
      <w:r w:rsidRPr="00097EC9">
        <w:rPr>
          <w:rStyle w:val="ac"/>
          <w:rFonts w:eastAsia="Batang"/>
          <w:sz w:val="28"/>
          <w:szCs w:val="28"/>
        </w:rPr>
        <w:t>соц</w:t>
      </w:r>
      <w:proofErr w:type="gramEnd"/>
      <w:r w:rsidRPr="00097EC9">
        <w:rPr>
          <w:rStyle w:val="ac"/>
          <w:rFonts w:eastAsia="Batang"/>
          <w:sz w:val="28"/>
          <w:szCs w:val="28"/>
        </w:rPr>
        <w:t>іальні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r w:rsidRPr="00097EC9">
        <w:rPr>
          <w:rStyle w:val="ac"/>
          <w:rFonts w:eastAsia="Batang"/>
          <w:sz w:val="28"/>
          <w:szCs w:val="28"/>
        </w:rPr>
        <w:t>послуги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з догляду </w:t>
      </w:r>
    </w:p>
    <w:p w:rsidR="00097EC9" w:rsidRDefault="00097EC9" w:rsidP="00097EC9">
      <w:pPr>
        <w:jc w:val="center"/>
        <w:rPr>
          <w:rStyle w:val="ac"/>
          <w:sz w:val="28"/>
          <w:szCs w:val="28"/>
        </w:rPr>
      </w:pPr>
      <w:r w:rsidRPr="00097EC9">
        <w:rPr>
          <w:rStyle w:val="ac"/>
          <w:rFonts w:eastAsia="Batang"/>
          <w:sz w:val="28"/>
          <w:szCs w:val="28"/>
        </w:rPr>
        <w:t xml:space="preserve">на </w:t>
      </w:r>
      <w:proofErr w:type="spellStart"/>
      <w:r w:rsidRPr="00097EC9">
        <w:rPr>
          <w:rStyle w:val="ac"/>
          <w:rFonts w:eastAsia="Batang"/>
          <w:sz w:val="28"/>
          <w:szCs w:val="28"/>
        </w:rPr>
        <w:t>непрофесійній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</w:t>
      </w:r>
      <w:proofErr w:type="spellStart"/>
      <w:r w:rsidRPr="00097EC9">
        <w:rPr>
          <w:rStyle w:val="ac"/>
          <w:rFonts w:eastAsia="Batang"/>
          <w:sz w:val="28"/>
          <w:szCs w:val="28"/>
        </w:rPr>
        <w:t>основі</w:t>
      </w:r>
      <w:proofErr w:type="spellEnd"/>
      <w:r w:rsidRPr="00097EC9">
        <w:rPr>
          <w:rStyle w:val="ac"/>
          <w:rFonts w:eastAsia="Batang"/>
          <w:sz w:val="28"/>
          <w:szCs w:val="28"/>
        </w:rPr>
        <w:t xml:space="preserve"> на 2022 </w:t>
      </w:r>
      <w:proofErr w:type="spellStart"/>
      <w:proofErr w:type="gramStart"/>
      <w:r w:rsidRPr="00097EC9">
        <w:rPr>
          <w:rStyle w:val="ac"/>
          <w:rFonts w:eastAsia="Batang"/>
          <w:sz w:val="28"/>
          <w:szCs w:val="28"/>
        </w:rPr>
        <w:t>р</w:t>
      </w:r>
      <w:proofErr w:type="gramEnd"/>
      <w:r w:rsidRPr="00097EC9">
        <w:rPr>
          <w:rStyle w:val="ac"/>
          <w:rFonts w:eastAsia="Batang"/>
          <w:sz w:val="28"/>
          <w:szCs w:val="28"/>
        </w:rPr>
        <w:t>ік</w:t>
      </w:r>
      <w:proofErr w:type="spellEnd"/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Pr="00097EC9" w:rsidRDefault="00097EC9" w:rsidP="00097EC9">
      <w:pPr>
        <w:rPr>
          <w:sz w:val="28"/>
          <w:szCs w:val="28"/>
        </w:rPr>
      </w:pPr>
    </w:p>
    <w:p w:rsidR="00097EC9" w:rsidRDefault="00097EC9" w:rsidP="00097EC9">
      <w:pPr>
        <w:rPr>
          <w:sz w:val="28"/>
          <w:szCs w:val="28"/>
        </w:rPr>
      </w:pPr>
    </w:p>
    <w:p w:rsidR="00BE07A6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E8591F" w:rsidRDefault="00E8591F" w:rsidP="00571E12">
      <w:pPr>
        <w:jc w:val="center"/>
        <w:rPr>
          <w:lang w:val="uk-UA"/>
        </w:rPr>
      </w:pPr>
    </w:p>
    <w:p w:rsidR="00E8591F" w:rsidRDefault="00E8591F" w:rsidP="00571E12">
      <w:pPr>
        <w:jc w:val="center"/>
        <w:rPr>
          <w:lang w:val="uk-UA"/>
        </w:rPr>
      </w:pPr>
    </w:p>
    <w:p w:rsidR="00E8591F" w:rsidRDefault="00E8591F" w:rsidP="00571E12">
      <w:pPr>
        <w:jc w:val="center"/>
        <w:rPr>
          <w:lang w:val="uk-UA"/>
        </w:rPr>
      </w:pPr>
    </w:p>
    <w:p w:rsidR="00E8591F" w:rsidRDefault="00E8591F" w:rsidP="00571E12">
      <w:pPr>
        <w:jc w:val="center"/>
        <w:rPr>
          <w:lang w:val="uk-UA"/>
        </w:rPr>
      </w:pPr>
    </w:p>
    <w:p w:rsidR="00E8591F" w:rsidRDefault="00E8591F" w:rsidP="00571E12">
      <w:pPr>
        <w:jc w:val="center"/>
        <w:rPr>
          <w:lang w:val="uk-UA"/>
        </w:rPr>
      </w:pPr>
    </w:p>
    <w:p w:rsidR="00571E12" w:rsidRPr="00571E12" w:rsidRDefault="00E8591F" w:rsidP="00E8591F">
      <w:pPr>
        <w:tabs>
          <w:tab w:val="left" w:pos="567"/>
        </w:tabs>
        <w:jc w:val="center"/>
      </w:pPr>
      <w:r>
        <w:rPr>
          <w:lang w:val="uk-UA"/>
        </w:rPr>
        <w:t>с</w:t>
      </w:r>
      <w:proofErr w:type="spellStart"/>
      <w:r w:rsidR="00571E12" w:rsidRPr="00571E12">
        <w:t>мт</w:t>
      </w:r>
      <w:proofErr w:type="spellEnd"/>
      <w:r w:rsidR="00571E12" w:rsidRPr="00571E12">
        <w:t xml:space="preserve"> </w:t>
      </w:r>
      <w:proofErr w:type="spellStart"/>
      <w:r w:rsidR="00571E12" w:rsidRPr="00571E12">
        <w:t>Срібне</w:t>
      </w:r>
      <w:proofErr w:type="spellEnd"/>
    </w:p>
    <w:p w:rsidR="00571E12" w:rsidRPr="00571E12" w:rsidRDefault="00571E12" w:rsidP="00571E12">
      <w:pPr>
        <w:jc w:val="center"/>
      </w:pPr>
      <w:r w:rsidRPr="00571E12">
        <w:t xml:space="preserve">2021 </w:t>
      </w:r>
      <w:proofErr w:type="spellStart"/>
      <w:proofErr w:type="gramStart"/>
      <w:r w:rsidRPr="00571E12">
        <w:t>р</w:t>
      </w:r>
      <w:proofErr w:type="gramEnd"/>
      <w:r w:rsidRPr="00571E12">
        <w:t>ік</w:t>
      </w:r>
      <w:proofErr w:type="spellEnd"/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097EC9" w:rsidRDefault="00097EC9" w:rsidP="00097EC9">
      <w:pPr>
        <w:tabs>
          <w:tab w:val="left" w:pos="4245"/>
        </w:tabs>
        <w:rPr>
          <w:sz w:val="28"/>
          <w:szCs w:val="28"/>
          <w:lang w:val="uk-UA"/>
        </w:rPr>
      </w:pPr>
    </w:p>
    <w:p w:rsidR="00E8591F" w:rsidRDefault="00E8591F" w:rsidP="00E8591F">
      <w:pPr>
        <w:spacing w:before="100" w:beforeAutospacing="1" w:after="100" w:afterAutospacing="1"/>
        <w:ind w:right="-5"/>
        <w:rPr>
          <w:b/>
          <w:sz w:val="28"/>
          <w:szCs w:val="28"/>
          <w:lang w:val="uk-UA"/>
        </w:rPr>
      </w:pPr>
    </w:p>
    <w:p w:rsidR="001C7192" w:rsidRDefault="001C7192" w:rsidP="001C7192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Змі</w:t>
      </w:r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410EC1" w:rsidRDefault="00410EC1" w:rsidP="001C7192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410EC1" w:rsidRPr="00410EC1" w:rsidRDefault="00410EC1" w:rsidP="001C7192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1C7192" w:rsidRDefault="001C7192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>.</w:t>
      </w:r>
    </w:p>
    <w:p w:rsidR="001C7192" w:rsidRPr="001C7192" w:rsidRDefault="001C7192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</w:t>
      </w:r>
      <w:proofErr w:type="spellEnd"/>
      <w:r>
        <w:rPr>
          <w:sz w:val="28"/>
          <w:szCs w:val="28"/>
          <w:lang w:val="uk-UA"/>
        </w:rPr>
        <w:t>і положення</w:t>
      </w:r>
      <w:r>
        <w:rPr>
          <w:sz w:val="28"/>
          <w:szCs w:val="28"/>
        </w:rPr>
        <w:t>.</w:t>
      </w:r>
    </w:p>
    <w:p w:rsidR="001C7192" w:rsidRDefault="001C7192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Визначення проблеми.</w:t>
      </w:r>
    </w:p>
    <w:p w:rsidR="001C7192" w:rsidRDefault="001C7192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Мета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>.</w:t>
      </w:r>
    </w:p>
    <w:p w:rsidR="001C7192" w:rsidRDefault="001C7192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забезпечення виконання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1C7192" w:rsidRDefault="00410EC1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Очікувані результати виконання Програми</w:t>
      </w:r>
      <w:r w:rsidR="001C7192">
        <w:rPr>
          <w:sz w:val="28"/>
          <w:szCs w:val="28"/>
        </w:rPr>
        <w:t>.</w:t>
      </w:r>
    </w:p>
    <w:p w:rsidR="001C7192" w:rsidRPr="00410EC1" w:rsidRDefault="00410EC1" w:rsidP="001C7192">
      <w:pPr>
        <w:numPr>
          <w:ilvl w:val="0"/>
          <w:numId w:val="6"/>
        </w:num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t>Контроль за ходом виконання</w:t>
      </w:r>
      <w:r w:rsidR="001C7192">
        <w:rPr>
          <w:bCs/>
          <w:sz w:val="28"/>
          <w:szCs w:val="28"/>
        </w:rPr>
        <w:t xml:space="preserve"> </w:t>
      </w:r>
      <w:proofErr w:type="spellStart"/>
      <w:r w:rsidR="001C7192">
        <w:rPr>
          <w:bCs/>
          <w:sz w:val="28"/>
          <w:szCs w:val="28"/>
        </w:rPr>
        <w:t>Програми</w:t>
      </w:r>
      <w:proofErr w:type="spellEnd"/>
      <w:r w:rsidR="001C7192">
        <w:rPr>
          <w:bCs/>
          <w:sz w:val="28"/>
          <w:szCs w:val="28"/>
        </w:rPr>
        <w:t>.</w:t>
      </w: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410EC1" w:rsidRDefault="00410EC1" w:rsidP="00410EC1">
      <w:p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</w:p>
    <w:p w:rsidR="00571E12" w:rsidRDefault="00571E12" w:rsidP="00571E12">
      <w:pPr>
        <w:shd w:val="clear" w:color="auto" w:fill="FFFFFF" w:themeFill="background1"/>
        <w:ind w:firstLine="851"/>
        <w:jc w:val="center"/>
        <w:rPr>
          <w:color w:val="3F3F3F"/>
          <w:lang w:val="uk-UA"/>
        </w:rPr>
      </w:pPr>
    </w:p>
    <w:p w:rsidR="00410EC1" w:rsidRDefault="00410EC1" w:rsidP="00571E12">
      <w:pPr>
        <w:shd w:val="clear" w:color="auto" w:fill="FFFFFF" w:themeFill="background1"/>
        <w:ind w:firstLine="851"/>
        <w:jc w:val="center"/>
        <w:rPr>
          <w:color w:val="3F3F3F"/>
          <w:lang w:val="uk-UA"/>
        </w:rPr>
      </w:pPr>
    </w:p>
    <w:p w:rsidR="00410EC1" w:rsidRPr="00410EC1" w:rsidRDefault="00410EC1" w:rsidP="00571E12">
      <w:pPr>
        <w:shd w:val="clear" w:color="auto" w:fill="FFFFFF" w:themeFill="background1"/>
        <w:ind w:firstLine="851"/>
        <w:jc w:val="center"/>
        <w:rPr>
          <w:color w:val="3F3F3F"/>
          <w:lang w:val="uk-UA"/>
        </w:rPr>
      </w:pPr>
    </w:p>
    <w:p w:rsidR="00571E12" w:rsidRPr="008E4622" w:rsidRDefault="00571E12" w:rsidP="00571E12">
      <w:pPr>
        <w:shd w:val="clear" w:color="auto" w:fill="FFFFFF" w:themeFill="background1"/>
        <w:ind w:firstLine="851"/>
        <w:jc w:val="both"/>
        <w:rPr>
          <w:color w:val="3F3F3F"/>
        </w:rPr>
      </w:pPr>
      <w:r w:rsidRPr="008E4622">
        <w:rPr>
          <w:color w:val="3F3F3F"/>
        </w:rPr>
        <w:t> </w:t>
      </w:r>
    </w:p>
    <w:p w:rsidR="00571E12" w:rsidRPr="006B1F18" w:rsidRDefault="00571E12" w:rsidP="00571E12">
      <w:pPr>
        <w:pStyle w:val="a6"/>
        <w:numPr>
          <w:ilvl w:val="0"/>
          <w:numId w:val="7"/>
        </w:num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6B1F18">
        <w:rPr>
          <w:b/>
          <w:bCs/>
          <w:sz w:val="28"/>
          <w:szCs w:val="28"/>
        </w:rPr>
        <w:t xml:space="preserve">Паспорт </w:t>
      </w:r>
      <w:proofErr w:type="spellStart"/>
      <w:r w:rsidRPr="006B1F18">
        <w:rPr>
          <w:b/>
          <w:bCs/>
          <w:sz w:val="28"/>
          <w:szCs w:val="28"/>
        </w:rPr>
        <w:t>Програми</w:t>
      </w:r>
      <w:proofErr w:type="spellEnd"/>
    </w:p>
    <w:p w:rsidR="006972DF" w:rsidRPr="00993C21" w:rsidRDefault="006972DF" w:rsidP="006972DF">
      <w:pPr>
        <w:shd w:val="clear" w:color="auto" w:fill="FFFFFF" w:themeFill="background1"/>
        <w:jc w:val="both"/>
        <w:rPr>
          <w:b/>
          <w:bCs/>
          <w:color w:val="3F3F3F"/>
          <w:sz w:val="28"/>
          <w:szCs w:val="28"/>
          <w:lang w:val="uk-UA"/>
        </w:rPr>
      </w:pPr>
    </w:p>
    <w:p w:rsidR="006972DF" w:rsidRPr="00993C21" w:rsidRDefault="006972DF" w:rsidP="006972DF">
      <w:pPr>
        <w:shd w:val="clear" w:color="auto" w:fill="FFFFFF" w:themeFill="background1"/>
        <w:jc w:val="both"/>
        <w:rPr>
          <w:b/>
          <w:bCs/>
          <w:color w:val="3F3F3F"/>
          <w:sz w:val="28"/>
          <w:szCs w:val="28"/>
          <w:lang w:val="uk-UA"/>
        </w:rPr>
      </w:pPr>
    </w:p>
    <w:p w:rsidR="00571E12" w:rsidRPr="00993C21" w:rsidRDefault="00571E12" w:rsidP="00571E12">
      <w:pPr>
        <w:pStyle w:val="a6"/>
        <w:shd w:val="clear" w:color="auto" w:fill="FFFFFF" w:themeFill="background1"/>
        <w:ind w:left="3539"/>
        <w:jc w:val="both"/>
        <w:rPr>
          <w:color w:val="3F3F3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/>
      </w:tblPr>
      <w:tblGrid>
        <w:gridCol w:w="575"/>
        <w:gridCol w:w="3015"/>
        <w:gridCol w:w="5910"/>
      </w:tblGrid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6B1F18">
            <w:pPr>
              <w:shd w:val="clear" w:color="auto" w:fill="FFFFFF" w:themeFill="background1"/>
              <w:ind w:left="142" w:right="180"/>
              <w:jc w:val="both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Ініціатор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розроблення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  <w:lang w:val="uk-UA"/>
              </w:rPr>
            </w:pPr>
            <w:r w:rsidRPr="00993C21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4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proofErr w:type="gramStart"/>
            <w:r w:rsidRPr="00993C21">
              <w:rPr>
                <w:sz w:val="28"/>
                <w:szCs w:val="28"/>
              </w:rPr>
              <w:t>П</w:t>
            </w:r>
            <w:proofErr w:type="gramEnd"/>
            <w:r w:rsidRPr="00993C21">
              <w:rPr>
                <w:sz w:val="28"/>
                <w:szCs w:val="28"/>
              </w:rPr>
              <w:t>ідстави</w:t>
            </w:r>
            <w:proofErr w:type="spellEnd"/>
            <w:r w:rsidRPr="00993C21">
              <w:rPr>
                <w:sz w:val="28"/>
                <w:szCs w:val="28"/>
              </w:rPr>
              <w:t xml:space="preserve"> для </w:t>
            </w:r>
            <w:proofErr w:type="spellStart"/>
            <w:r w:rsidRPr="00993C21">
              <w:rPr>
                <w:sz w:val="28"/>
                <w:szCs w:val="28"/>
              </w:rPr>
              <w:t>розробки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422B81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Бюджетний</w:t>
            </w:r>
            <w:proofErr w:type="spellEnd"/>
            <w:r w:rsidRPr="00993C21">
              <w:rPr>
                <w:sz w:val="28"/>
                <w:szCs w:val="28"/>
              </w:rPr>
              <w:t xml:space="preserve"> кодекс </w:t>
            </w:r>
            <w:proofErr w:type="spellStart"/>
            <w:r w:rsidRPr="00993C21">
              <w:rPr>
                <w:sz w:val="28"/>
                <w:szCs w:val="28"/>
              </w:rPr>
              <w:t>України</w:t>
            </w:r>
            <w:proofErr w:type="spellEnd"/>
            <w:r w:rsidRPr="00993C21">
              <w:rPr>
                <w:sz w:val="28"/>
                <w:szCs w:val="28"/>
              </w:rPr>
              <w:t xml:space="preserve">, Закон </w:t>
            </w:r>
            <w:proofErr w:type="spellStart"/>
            <w:r w:rsidRPr="00993C21">
              <w:rPr>
                <w:sz w:val="28"/>
                <w:szCs w:val="28"/>
              </w:rPr>
              <w:t>України</w:t>
            </w:r>
            <w:proofErr w:type="spellEnd"/>
            <w:r w:rsidRPr="00993C21">
              <w:rPr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993C21">
              <w:rPr>
                <w:sz w:val="28"/>
                <w:szCs w:val="28"/>
              </w:rPr>
              <w:t>соц</w:t>
            </w:r>
            <w:proofErr w:type="gramEnd"/>
            <w:r w:rsidR="00422B81">
              <w:rPr>
                <w:sz w:val="28"/>
                <w:szCs w:val="28"/>
              </w:rPr>
              <w:t>іальні</w:t>
            </w:r>
            <w:proofErr w:type="spellEnd"/>
            <w:r w:rsidR="00422B81">
              <w:rPr>
                <w:sz w:val="28"/>
                <w:szCs w:val="28"/>
              </w:rPr>
              <w:t xml:space="preserve"> </w:t>
            </w:r>
            <w:proofErr w:type="spellStart"/>
            <w:r w:rsidR="00422B81">
              <w:rPr>
                <w:sz w:val="28"/>
                <w:szCs w:val="28"/>
              </w:rPr>
              <w:t>послуги</w:t>
            </w:r>
            <w:proofErr w:type="spellEnd"/>
            <w:r w:rsidR="00422B81">
              <w:rPr>
                <w:sz w:val="28"/>
                <w:szCs w:val="28"/>
              </w:rPr>
              <w:t>» від 17.01.2019</w:t>
            </w:r>
            <w:r w:rsidRPr="00993C21">
              <w:rPr>
                <w:sz w:val="28"/>
                <w:szCs w:val="28"/>
              </w:rPr>
              <w:t xml:space="preserve"> №2671-VІІІ, Постанова </w:t>
            </w:r>
            <w:proofErr w:type="spellStart"/>
            <w:r w:rsidRPr="00993C21">
              <w:rPr>
                <w:sz w:val="28"/>
                <w:szCs w:val="28"/>
              </w:rPr>
              <w:t>Кабінету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Міністрів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="00422B81">
              <w:rPr>
                <w:sz w:val="28"/>
                <w:szCs w:val="28"/>
              </w:rPr>
              <w:t>України</w:t>
            </w:r>
            <w:proofErr w:type="spellEnd"/>
            <w:r w:rsidR="00422B81">
              <w:rPr>
                <w:sz w:val="28"/>
                <w:szCs w:val="28"/>
              </w:rPr>
              <w:t xml:space="preserve"> від 23.09.2020</w:t>
            </w:r>
            <w:r w:rsidRPr="00993C21">
              <w:rPr>
                <w:sz w:val="28"/>
                <w:szCs w:val="28"/>
              </w:rPr>
              <w:t xml:space="preserve"> №859 «</w:t>
            </w:r>
            <w:proofErr w:type="spellStart"/>
            <w:r w:rsidRPr="00993C21">
              <w:rPr>
                <w:sz w:val="28"/>
                <w:szCs w:val="28"/>
              </w:rPr>
              <w:t>Деякі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питання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призначення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і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виплати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компенсації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фізичним</w:t>
            </w:r>
            <w:proofErr w:type="spellEnd"/>
            <w:r w:rsidRPr="00993C21">
              <w:rPr>
                <w:sz w:val="28"/>
                <w:szCs w:val="28"/>
              </w:rPr>
              <w:t xml:space="preserve"> особам, які </w:t>
            </w:r>
            <w:proofErr w:type="spellStart"/>
            <w:r w:rsidRPr="00993C21">
              <w:rPr>
                <w:sz w:val="28"/>
                <w:szCs w:val="28"/>
              </w:rPr>
              <w:t>надають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соціальні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послуги</w:t>
            </w:r>
            <w:proofErr w:type="spellEnd"/>
            <w:r w:rsidRPr="00993C21">
              <w:rPr>
                <w:sz w:val="28"/>
                <w:szCs w:val="28"/>
              </w:rPr>
              <w:t xml:space="preserve"> з догляду на </w:t>
            </w:r>
            <w:proofErr w:type="spellStart"/>
            <w:r w:rsidRPr="00993C21">
              <w:rPr>
                <w:sz w:val="28"/>
                <w:szCs w:val="28"/>
              </w:rPr>
              <w:t>непрофесійній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основі</w:t>
            </w:r>
            <w:proofErr w:type="spellEnd"/>
            <w:r w:rsidRPr="00993C21">
              <w:rPr>
                <w:sz w:val="28"/>
                <w:szCs w:val="28"/>
              </w:rPr>
              <w:t>»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Розробник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4B7A16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6972DF" w:rsidP="006972DF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Відповідальн</w:t>
            </w:r>
            <w:r w:rsidRPr="00993C21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993C21"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="00571E12" w:rsidRPr="00993C21">
              <w:rPr>
                <w:sz w:val="28"/>
                <w:szCs w:val="28"/>
              </w:rPr>
              <w:t>иконав</w:t>
            </w:r>
            <w:r w:rsidRPr="00993C21">
              <w:rPr>
                <w:sz w:val="28"/>
                <w:szCs w:val="28"/>
                <w:lang w:val="uk-UA"/>
              </w:rPr>
              <w:t>ець</w:t>
            </w:r>
            <w:proofErr w:type="spellEnd"/>
            <w:r w:rsidRPr="00993C2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6972DF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8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Учасники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4B7A16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  <w:lang w:val="uk-UA"/>
              </w:rPr>
            </w:pPr>
            <w:r w:rsidRPr="00993C21">
              <w:rPr>
                <w:sz w:val="28"/>
                <w:szCs w:val="28"/>
                <w:lang w:val="uk-UA"/>
              </w:rPr>
              <w:t>Фінансове управління, ц</w:t>
            </w:r>
            <w:proofErr w:type="spellStart"/>
            <w:r w:rsidR="00571E12" w:rsidRPr="00993C21">
              <w:rPr>
                <w:sz w:val="28"/>
                <w:szCs w:val="28"/>
              </w:rPr>
              <w:t>ентр</w:t>
            </w:r>
            <w:proofErr w:type="spellEnd"/>
            <w:r w:rsidR="00571E12" w:rsidRPr="00993C21">
              <w:rPr>
                <w:sz w:val="28"/>
                <w:szCs w:val="28"/>
              </w:rPr>
              <w:t xml:space="preserve"> </w:t>
            </w:r>
            <w:proofErr w:type="spellStart"/>
            <w:r w:rsidR="00571E12" w:rsidRPr="00993C21">
              <w:rPr>
                <w:sz w:val="28"/>
                <w:szCs w:val="28"/>
              </w:rPr>
              <w:t>надання</w:t>
            </w:r>
            <w:proofErr w:type="spellEnd"/>
            <w:r w:rsidR="00571E12" w:rsidRPr="00993C21">
              <w:rPr>
                <w:sz w:val="28"/>
                <w:szCs w:val="28"/>
              </w:rPr>
              <w:t xml:space="preserve"> </w:t>
            </w:r>
            <w:r w:rsidRPr="00993C21">
              <w:rPr>
                <w:sz w:val="28"/>
                <w:szCs w:val="28"/>
                <w:lang w:val="uk-UA"/>
              </w:rPr>
              <w:t xml:space="preserve">адміністративних послуг, Срібнянський територіальний центр соціального обслуговування (надання соціальних послуг), відділ бухгалтерського обліку та звітності  </w:t>
            </w:r>
            <w:r w:rsidR="006972DF" w:rsidRPr="00993C21">
              <w:rPr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993C21" w:rsidP="00993C21">
            <w:pPr>
              <w:shd w:val="clear" w:color="auto" w:fill="FFFFFF" w:themeFill="background1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Термін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реалізації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202</w:t>
            </w:r>
            <w:r w:rsidR="006972DF" w:rsidRPr="00993C21">
              <w:rPr>
                <w:sz w:val="28"/>
                <w:szCs w:val="28"/>
                <w:lang w:val="uk-UA"/>
              </w:rPr>
              <w:t>2</w:t>
            </w:r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3C21">
              <w:rPr>
                <w:sz w:val="28"/>
                <w:szCs w:val="28"/>
              </w:rPr>
              <w:t>р</w:t>
            </w:r>
            <w:proofErr w:type="gramEnd"/>
            <w:r w:rsidRPr="00993C21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1C7192" w:rsidP="001C7192">
            <w:pPr>
              <w:shd w:val="clear" w:color="auto" w:fill="FFFFFF" w:themeFill="background1"/>
              <w:ind w:left="-865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Перелік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бюджетів</w:t>
            </w:r>
            <w:proofErr w:type="gramStart"/>
            <w:r w:rsidRPr="00993C21">
              <w:rPr>
                <w:sz w:val="28"/>
                <w:szCs w:val="28"/>
              </w:rPr>
              <w:t>,я</w:t>
            </w:r>
            <w:proofErr w:type="gramEnd"/>
            <w:r w:rsidRPr="00993C21">
              <w:rPr>
                <w:sz w:val="28"/>
                <w:szCs w:val="28"/>
              </w:rPr>
              <w:t>кі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беруть</w:t>
            </w:r>
            <w:proofErr w:type="spellEnd"/>
            <w:r w:rsidRPr="00993C21">
              <w:rPr>
                <w:sz w:val="28"/>
                <w:szCs w:val="28"/>
              </w:rPr>
              <w:t xml:space="preserve"> участь у </w:t>
            </w:r>
            <w:proofErr w:type="spellStart"/>
            <w:r w:rsidRPr="00993C21">
              <w:rPr>
                <w:sz w:val="28"/>
                <w:szCs w:val="28"/>
              </w:rPr>
              <w:t>виконанні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6972DF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>Селищний б</w:t>
            </w:r>
            <w:proofErr w:type="spellStart"/>
            <w:r w:rsidR="00571E12" w:rsidRPr="00993C21">
              <w:rPr>
                <w:sz w:val="28"/>
                <w:szCs w:val="28"/>
              </w:rPr>
              <w:t>юджет</w:t>
            </w:r>
            <w:proofErr w:type="spellEnd"/>
            <w:r w:rsidR="00571E12" w:rsidRPr="00993C21">
              <w:rPr>
                <w:sz w:val="28"/>
                <w:szCs w:val="28"/>
              </w:rPr>
              <w:t xml:space="preserve"> </w:t>
            </w:r>
          </w:p>
        </w:tc>
      </w:tr>
      <w:tr w:rsidR="00571E12" w:rsidRPr="00993C21" w:rsidTr="00993C2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1C7192" w:rsidP="001C7192">
            <w:pPr>
              <w:shd w:val="clear" w:color="auto" w:fill="FFFFFF" w:themeFill="background1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71E12" w:rsidRPr="00993C21">
              <w:rPr>
                <w:sz w:val="28"/>
                <w:szCs w:val="28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571E12" w:rsidP="00571E12">
            <w:pPr>
              <w:shd w:val="clear" w:color="auto" w:fill="FFFFFF" w:themeFill="background1"/>
              <w:ind w:left="184"/>
              <w:rPr>
                <w:sz w:val="28"/>
                <w:szCs w:val="28"/>
              </w:rPr>
            </w:pPr>
            <w:proofErr w:type="spellStart"/>
            <w:r w:rsidRPr="00993C21">
              <w:rPr>
                <w:sz w:val="28"/>
                <w:szCs w:val="28"/>
              </w:rPr>
              <w:t>Загальний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обсяг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фінансових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ресурсів</w:t>
            </w:r>
            <w:proofErr w:type="spellEnd"/>
            <w:r w:rsidRPr="00993C21">
              <w:rPr>
                <w:sz w:val="28"/>
                <w:szCs w:val="28"/>
              </w:rPr>
              <w:t xml:space="preserve">, </w:t>
            </w:r>
            <w:proofErr w:type="spellStart"/>
            <w:r w:rsidRPr="00993C21">
              <w:rPr>
                <w:sz w:val="28"/>
                <w:szCs w:val="28"/>
              </w:rPr>
              <w:t>необхідних</w:t>
            </w:r>
            <w:proofErr w:type="spellEnd"/>
            <w:r w:rsidRPr="00993C21">
              <w:rPr>
                <w:sz w:val="28"/>
                <w:szCs w:val="28"/>
              </w:rPr>
              <w:t xml:space="preserve"> </w:t>
            </w:r>
            <w:proofErr w:type="gramStart"/>
            <w:r w:rsidRPr="00993C21">
              <w:rPr>
                <w:sz w:val="28"/>
                <w:szCs w:val="28"/>
              </w:rPr>
              <w:t>для</w:t>
            </w:r>
            <w:proofErr w:type="gramEnd"/>
            <w:r w:rsidRPr="00993C21">
              <w:rPr>
                <w:sz w:val="28"/>
                <w:szCs w:val="28"/>
              </w:rPr>
              <w:t xml:space="preserve"> </w:t>
            </w:r>
            <w:proofErr w:type="spellStart"/>
            <w:r w:rsidRPr="00993C21">
              <w:rPr>
                <w:sz w:val="28"/>
                <w:szCs w:val="28"/>
              </w:rPr>
              <w:t>реалізації</w:t>
            </w:r>
            <w:proofErr w:type="spellEnd"/>
            <w:r w:rsidRPr="00993C21">
              <w:rPr>
                <w:sz w:val="28"/>
                <w:szCs w:val="28"/>
              </w:rPr>
              <w:t xml:space="preserve">  </w:t>
            </w:r>
            <w:proofErr w:type="spellStart"/>
            <w:r w:rsidRPr="00993C21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571E12" w:rsidRPr="00993C21" w:rsidRDefault="00422B81" w:rsidP="006B1F18">
            <w:pPr>
              <w:shd w:val="clear" w:color="auto" w:fill="FFFFFF" w:themeFill="background1"/>
              <w:ind w:left="104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200,0 </w:t>
            </w:r>
            <w:proofErr w:type="spellStart"/>
            <w:r w:rsidR="00571E12" w:rsidRPr="00993C21">
              <w:rPr>
                <w:sz w:val="28"/>
                <w:szCs w:val="28"/>
              </w:rPr>
              <w:t>тис.грн</w:t>
            </w:r>
            <w:proofErr w:type="spellEnd"/>
            <w:r w:rsidR="00571E12" w:rsidRPr="00993C21">
              <w:rPr>
                <w:sz w:val="28"/>
                <w:szCs w:val="28"/>
              </w:rPr>
              <w:t>.</w:t>
            </w:r>
          </w:p>
        </w:tc>
      </w:tr>
    </w:tbl>
    <w:p w:rsidR="00097EC9" w:rsidRPr="00993C21" w:rsidRDefault="00097EC9" w:rsidP="00571E12">
      <w:pPr>
        <w:spacing w:before="100" w:beforeAutospacing="1" w:after="100" w:afterAutospacing="1"/>
        <w:ind w:right="-5"/>
        <w:jc w:val="both"/>
        <w:rPr>
          <w:b/>
          <w:sz w:val="28"/>
          <w:szCs w:val="28"/>
          <w:lang w:val="uk-UA"/>
        </w:rPr>
      </w:pPr>
    </w:p>
    <w:p w:rsidR="00097EC9" w:rsidRPr="00993C21" w:rsidRDefault="00097EC9" w:rsidP="00097EC9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923A5B" w:rsidRDefault="00923A5B" w:rsidP="00097EC9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410EC1" w:rsidRDefault="00410EC1" w:rsidP="00097EC9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410EC1" w:rsidRDefault="00410EC1" w:rsidP="00097EC9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410EC1" w:rsidRDefault="00410EC1" w:rsidP="00097EC9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E8591F" w:rsidRDefault="00E8591F" w:rsidP="00410EC1">
      <w:pPr>
        <w:jc w:val="center"/>
        <w:rPr>
          <w:b/>
          <w:sz w:val="28"/>
          <w:szCs w:val="28"/>
          <w:lang w:val="uk-UA"/>
        </w:rPr>
      </w:pPr>
    </w:p>
    <w:p w:rsidR="00E42860" w:rsidRDefault="00E42860" w:rsidP="00E859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E42860" w:rsidRDefault="00E42860" w:rsidP="00E859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130EB7" w:rsidRDefault="00130EB7" w:rsidP="00E859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923A5B" w:rsidRDefault="00571E12" w:rsidP="00E859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0C0B50">
        <w:rPr>
          <w:b/>
          <w:sz w:val="28"/>
          <w:szCs w:val="28"/>
        </w:rPr>
        <w:t>2.</w:t>
      </w:r>
      <w:r w:rsidR="00130EB7">
        <w:rPr>
          <w:b/>
          <w:sz w:val="28"/>
          <w:szCs w:val="28"/>
          <w:lang w:val="uk-UA"/>
        </w:rPr>
        <w:t xml:space="preserve"> </w:t>
      </w:r>
      <w:proofErr w:type="spellStart"/>
      <w:r w:rsidRPr="000C0B50">
        <w:rPr>
          <w:b/>
          <w:sz w:val="28"/>
          <w:szCs w:val="28"/>
        </w:rPr>
        <w:t>Загальні</w:t>
      </w:r>
      <w:proofErr w:type="spellEnd"/>
      <w:r w:rsidRPr="000C0B50">
        <w:rPr>
          <w:b/>
          <w:sz w:val="28"/>
          <w:szCs w:val="28"/>
        </w:rPr>
        <w:t xml:space="preserve"> </w:t>
      </w:r>
      <w:proofErr w:type="spellStart"/>
      <w:r w:rsidRPr="000C0B50">
        <w:rPr>
          <w:b/>
          <w:sz w:val="28"/>
          <w:szCs w:val="28"/>
        </w:rPr>
        <w:t>положення</w:t>
      </w:r>
      <w:proofErr w:type="spellEnd"/>
    </w:p>
    <w:p w:rsidR="000C0B50" w:rsidRPr="000C0B50" w:rsidRDefault="000C0B50" w:rsidP="00410EC1">
      <w:pPr>
        <w:jc w:val="center"/>
        <w:rPr>
          <w:b/>
          <w:sz w:val="28"/>
          <w:szCs w:val="28"/>
          <w:lang w:val="uk-UA"/>
        </w:rPr>
      </w:pPr>
    </w:p>
    <w:p w:rsidR="00923A5B" w:rsidRPr="00410EC1" w:rsidRDefault="00571E12" w:rsidP="00E8591F">
      <w:pPr>
        <w:ind w:firstLine="567"/>
        <w:jc w:val="both"/>
        <w:rPr>
          <w:sz w:val="28"/>
          <w:szCs w:val="28"/>
          <w:lang w:val="uk-UA"/>
        </w:rPr>
      </w:pPr>
      <w:proofErr w:type="gramStart"/>
      <w:r w:rsidRPr="00410EC1">
        <w:rPr>
          <w:sz w:val="28"/>
          <w:szCs w:val="28"/>
        </w:rPr>
        <w:t>З</w:t>
      </w:r>
      <w:proofErr w:type="gram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кожним</w:t>
      </w:r>
      <w:proofErr w:type="spellEnd"/>
      <w:r w:rsidRPr="00410EC1">
        <w:rPr>
          <w:sz w:val="28"/>
          <w:szCs w:val="28"/>
        </w:rPr>
        <w:t xml:space="preserve"> роком </w:t>
      </w:r>
      <w:proofErr w:type="spellStart"/>
      <w:r w:rsidRPr="00410EC1">
        <w:rPr>
          <w:sz w:val="28"/>
          <w:szCs w:val="28"/>
        </w:rPr>
        <w:t>збільшується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кількість</w:t>
      </w:r>
      <w:proofErr w:type="spellEnd"/>
      <w:r w:rsidRPr="00410EC1">
        <w:rPr>
          <w:sz w:val="28"/>
          <w:szCs w:val="28"/>
        </w:rPr>
        <w:t xml:space="preserve"> людей, які </w:t>
      </w:r>
      <w:proofErr w:type="spellStart"/>
      <w:r w:rsidRPr="00410EC1">
        <w:rPr>
          <w:sz w:val="28"/>
          <w:szCs w:val="28"/>
        </w:rPr>
        <w:t>потребують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сторонньої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допомоги</w:t>
      </w:r>
      <w:proofErr w:type="spellEnd"/>
      <w:r w:rsidRPr="00410EC1">
        <w:rPr>
          <w:sz w:val="28"/>
          <w:szCs w:val="28"/>
        </w:rPr>
        <w:t xml:space="preserve">. </w:t>
      </w:r>
      <w:proofErr w:type="spellStart"/>
      <w:r w:rsidRPr="00410EC1">
        <w:rPr>
          <w:sz w:val="28"/>
          <w:szCs w:val="28"/>
        </w:rPr>
        <w:t>Ця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необхідність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proofErr w:type="gramStart"/>
      <w:r w:rsidRPr="00410EC1">
        <w:rPr>
          <w:sz w:val="28"/>
          <w:szCs w:val="28"/>
        </w:rPr>
        <w:t>пов’язана</w:t>
      </w:r>
      <w:proofErr w:type="spellEnd"/>
      <w:proofErr w:type="gram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зі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старінням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населення</w:t>
      </w:r>
      <w:proofErr w:type="spellEnd"/>
      <w:r w:rsidRPr="00410EC1">
        <w:rPr>
          <w:sz w:val="28"/>
          <w:szCs w:val="28"/>
        </w:rPr>
        <w:t xml:space="preserve">, хворобами, які </w:t>
      </w:r>
      <w:proofErr w:type="spellStart"/>
      <w:r w:rsidRPr="00410EC1">
        <w:rPr>
          <w:sz w:val="28"/>
          <w:szCs w:val="28"/>
        </w:rPr>
        <w:t>спричиняють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інвалідність</w:t>
      </w:r>
      <w:proofErr w:type="spellEnd"/>
      <w:r w:rsidRPr="00410EC1">
        <w:rPr>
          <w:sz w:val="28"/>
          <w:szCs w:val="28"/>
        </w:rPr>
        <w:t xml:space="preserve">, </w:t>
      </w:r>
      <w:proofErr w:type="spellStart"/>
      <w:r w:rsidRPr="00410EC1">
        <w:rPr>
          <w:sz w:val="28"/>
          <w:szCs w:val="28"/>
        </w:rPr>
        <w:t>втрату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людиною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працездатності</w:t>
      </w:r>
      <w:proofErr w:type="spellEnd"/>
      <w:r w:rsidRPr="00410EC1">
        <w:rPr>
          <w:sz w:val="28"/>
          <w:szCs w:val="28"/>
        </w:rPr>
        <w:t xml:space="preserve"> та </w:t>
      </w:r>
      <w:proofErr w:type="spellStart"/>
      <w:r w:rsidRPr="00410EC1">
        <w:rPr>
          <w:sz w:val="28"/>
          <w:szCs w:val="28"/>
        </w:rPr>
        <w:t>можливості</w:t>
      </w:r>
      <w:proofErr w:type="spellEnd"/>
      <w:r w:rsidRPr="00410EC1">
        <w:rPr>
          <w:sz w:val="28"/>
          <w:szCs w:val="28"/>
        </w:rPr>
        <w:t xml:space="preserve"> до </w:t>
      </w:r>
      <w:proofErr w:type="spellStart"/>
      <w:r w:rsidRPr="00410EC1">
        <w:rPr>
          <w:sz w:val="28"/>
          <w:szCs w:val="28"/>
        </w:rPr>
        <w:t>самообслуговування</w:t>
      </w:r>
      <w:proofErr w:type="spellEnd"/>
      <w:r w:rsidRPr="00410EC1">
        <w:rPr>
          <w:sz w:val="28"/>
          <w:szCs w:val="28"/>
        </w:rPr>
        <w:t xml:space="preserve">. </w:t>
      </w:r>
    </w:p>
    <w:p w:rsidR="00923A5B" w:rsidRPr="00410EC1" w:rsidRDefault="00571E12" w:rsidP="00E8591F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Програма розроблена на виконання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</w:t>
      </w:r>
      <w:r w:rsidR="00923A5B" w:rsidRPr="00410EC1">
        <w:rPr>
          <w:sz w:val="28"/>
          <w:szCs w:val="28"/>
          <w:lang w:val="uk-UA"/>
        </w:rPr>
        <w:t>Срібнянської селищної ради</w:t>
      </w:r>
      <w:r w:rsidRPr="00410EC1">
        <w:rPr>
          <w:sz w:val="28"/>
          <w:szCs w:val="28"/>
          <w:lang w:val="uk-UA"/>
        </w:rPr>
        <w:t xml:space="preserve">, які перебувають у складних життєвих обставинах та потребують сторонньої допомоги. </w:t>
      </w:r>
    </w:p>
    <w:p w:rsidR="000C0B50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923A5B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3. Визначення проблеми</w:t>
      </w:r>
    </w:p>
    <w:p w:rsidR="000C0B50" w:rsidRPr="00410EC1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923A5B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Однією з проблем, яка негативно впливає на соціальний захист інвалідів, громадян похилого віку та хворих, які не здатні до самообслуговування і потребують сторонньої допомоги, є недостатній обсяг фінансування видатків на реалізацію державних програм щодо надання компенсації фізичним особам, які надають соціальні послуги. </w:t>
      </w:r>
    </w:p>
    <w:p w:rsidR="000C0B50" w:rsidRPr="00410EC1" w:rsidRDefault="000C0B50" w:rsidP="00410EC1">
      <w:pPr>
        <w:ind w:firstLine="709"/>
        <w:jc w:val="both"/>
        <w:rPr>
          <w:sz w:val="28"/>
          <w:szCs w:val="28"/>
          <w:lang w:val="uk-UA"/>
        </w:rPr>
      </w:pPr>
    </w:p>
    <w:p w:rsidR="00582B40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</w:rPr>
        <w:t xml:space="preserve">4. Мета </w:t>
      </w:r>
      <w:proofErr w:type="spellStart"/>
      <w:r w:rsidRPr="00410EC1">
        <w:rPr>
          <w:b/>
          <w:sz w:val="28"/>
          <w:szCs w:val="28"/>
        </w:rPr>
        <w:t>програми</w:t>
      </w:r>
      <w:proofErr w:type="spellEnd"/>
    </w:p>
    <w:p w:rsidR="000C0B50" w:rsidRPr="000C0B50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582B40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:rsidR="000C0B50" w:rsidRPr="00410EC1" w:rsidRDefault="000C0B50" w:rsidP="00410EC1">
      <w:pPr>
        <w:ind w:firstLine="709"/>
        <w:jc w:val="both"/>
        <w:rPr>
          <w:sz w:val="28"/>
          <w:szCs w:val="28"/>
          <w:lang w:val="uk-UA"/>
        </w:rPr>
      </w:pPr>
    </w:p>
    <w:p w:rsidR="00582B40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5. Основні завдання Програми</w:t>
      </w:r>
    </w:p>
    <w:p w:rsidR="000C0B50" w:rsidRPr="00410EC1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6E25BD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Основним завданням Програми є: </w:t>
      </w:r>
    </w:p>
    <w:p w:rsidR="006E25BD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 </w:t>
      </w:r>
    </w:p>
    <w:p w:rsidR="006E25BD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- </w:t>
      </w:r>
      <w:r w:rsidR="006E25BD">
        <w:rPr>
          <w:sz w:val="28"/>
          <w:szCs w:val="28"/>
          <w:lang w:val="uk-UA"/>
        </w:rPr>
        <w:t xml:space="preserve">  </w:t>
      </w:r>
      <w:r w:rsidRPr="00410EC1">
        <w:rPr>
          <w:sz w:val="28"/>
          <w:szCs w:val="28"/>
          <w:lang w:val="uk-UA"/>
        </w:rPr>
        <w:t xml:space="preserve">попередження виникнення складних життєвих обставин; </w:t>
      </w:r>
    </w:p>
    <w:p w:rsidR="00582B40" w:rsidRDefault="00571E12" w:rsidP="00410EC1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-</w:t>
      </w:r>
      <w:r w:rsidR="006E25BD">
        <w:rPr>
          <w:sz w:val="28"/>
          <w:szCs w:val="28"/>
          <w:lang w:val="uk-UA"/>
        </w:rPr>
        <w:t xml:space="preserve"> </w:t>
      </w:r>
      <w:r w:rsidRPr="00410EC1">
        <w:rPr>
          <w:sz w:val="28"/>
          <w:szCs w:val="28"/>
          <w:lang w:val="uk-UA"/>
        </w:rPr>
        <w:t xml:space="preserve">створення умов для самостійного розв’язання існуючих життєвих проблем. </w:t>
      </w:r>
    </w:p>
    <w:p w:rsidR="000C0B50" w:rsidRPr="00410EC1" w:rsidRDefault="000C0B50" w:rsidP="00410EC1">
      <w:pPr>
        <w:ind w:firstLine="709"/>
        <w:jc w:val="both"/>
        <w:rPr>
          <w:sz w:val="28"/>
          <w:szCs w:val="28"/>
          <w:lang w:val="uk-UA"/>
        </w:rPr>
      </w:pPr>
    </w:p>
    <w:p w:rsidR="00410EC1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 xml:space="preserve">6. Порядок подання та оформлення документів, призначення </w:t>
      </w:r>
    </w:p>
    <w:p w:rsidR="00410EC1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і виплати компенсації фізичним особам, які надають соціальні</w:t>
      </w:r>
    </w:p>
    <w:p w:rsidR="00582B40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 xml:space="preserve"> послуги з догляду на непрофільній основі</w:t>
      </w:r>
    </w:p>
    <w:p w:rsidR="000C0B50" w:rsidRPr="00410EC1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D846BE" w:rsidRDefault="00571E12" w:rsidP="00E8591F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lastRenderedPageBreak/>
        <w:t xml:space="preserve"> Порядок призначення і виплати компенсації за догляд (далі —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—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— соціальні послуги з догляду на непрофесійній основі) </w:t>
      </w:r>
      <w:r w:rsidR="00836D27" w:rsidRPr="00410EC1">
        <w:rPr>
          <w:sz w:val="28"/>
          <w:szCs w:val="28"/>
          <w:lang w:val="uk-UA"/>
        </w:rPr>
        <w:t xml:space="preserve">передбачений </w:t>
      </w:r>
      <w:r w:rsidR="00422B81">
        <w:rPr>
          <w:sz w:val="28"/>
          <w:szCs w:val="28"/>
          <w:lang w:val="uk-UA"/>
        </w:rPr>
        <w:t>п</w:t>
      </w:r>
      <w:r w:rsidR="00EA2624" w:rsidRPr="00410EC1">
        <w:rPr>
          <w:sz w:val="28"/>
          <w:szCs w:val="28"/>
          <w:lang w:val="uk-UA"/>
        </w:rPr>
        <w:t>остановою Кабінету Мі</w:t>
      </w:r>
      <w:r w:rsidR="00422B81">
        <w:rPr>
          <w:sz w:val="28"/>
          <w:szCs w:val="28"/>
          <w:lang w:val="uk-UA"/>
        </w:rPr>
        <w:t>ністрів України від 23.09.2020</w:t>
      </w:r>
      <w:r w:rsidR="00EA2624" w:rsidRPr="00410EC1">
        <w:rPr>
          <w:sz w:val="28"/>
          <w:szCs w:val="28"/>
          <w:lang w:val="uk-UA"/>
        </w:rPr>
        <w:t xml:space="preserve"> № 859 «Деякі питання призначення і виплати компенсації фізичним особам, які надають соціальні послуги з догляду на непрофесійній основі» зі змінами</w:t>
      </w:r>
      <w:r w:rsidR="00CE6781" w:rsidRPr="00410EC1">
        <w:rPr>
          <w:sz w:val="28"/>
          <w:szCs w:val="28"/>
          <w:lang w:val="uk-UA"/>
        </w:rPr>
        <w:t xml:space="preserve"> внесеними </w:t>
      </w:r>
      <w:r w:rsidR="00422B81">
        <w:rPr>
          <w:sz w:val="28"/>
          <w:szCs w:val="28"/>
          <w:lang w:val="uk-UA"/>
        </w:rPr>
        <w:t>п</w:t>
      </w:r>
      <w:r w:rsidR="00CE6781" w:rsidRPr="00410EC1">
        <w:rPr>
          <w:sz w:val="28"/>
          <w:szCs w:val="28"/>
          <w:lang w:val="uk-UA"/>
        </w:rPr>
        <w:t>остановою Кабінету Мі</w:t>
      </w:r>
      <w:r w:rsidR="00422B81">
        <w:rPr>
          <w:sz w:val="28"/>
          <w:szCs w:val="28"/>
          <w:lang w:val="uk-UA"/>
        </w:rPr>
        <w:t>ністрів України від 20.10.2021</w:t>
      </w:r>
      <w:r w:rsidR="00CE6781" w:rsidRPr="00410EC1">
        <w:rPr>
          <w:sz w:val="28"/>
          <w:szCs w:val="28"/>
          <w:lang w:val="uk-UA"/>
        </w:rPr>
        <w:t xml:space="preserve"> № 1074</w:t>
      </w:r>
      <w:r w:rsidRPr="000C0B50">
        <w:rPr>
          <w:sz w:val="28"/>
          <w:szCs w:val="28"/>
          <w:lang w:val="uk-UA"/>
        </w:rPr>
        <w:t xml:space="preserve">. </w:t>
      </w:r>
    </w:p>
    <w:p w:rsidR="000C0B50" w:rsidRPr="000C0B50" w:rsidRDefault="000C0B50" w:rsidP="00410EC1">
      <w:pPr>
        <w:ind w:firstLine="709"/>
        <w:jc w:val="both"/>
        <w:rPr>
          <w:sz w:val="28"/>
          <w:szCs w:val="28"/>
          <w:lang w:val="uk-UA"/>
        </w:rPr>
      </w:pPr>
    </w:p>
    <w:p w:rsidR="00D846BE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0C0B50">
        <w:rPr>
          <w:b/>
          <w:sz w:val="28"/>
          <w:szCs w:val="28"/>
          <w:lang w:val="uk-UA"/>
        </w:rPr>
        <w:t>7. Фінансове забезпечення Програми</w:t>
      </w:r>
    </w:p>
    <w:p w:rsidR="000C0B50" w:rsidRPr="000C0B50" w:rsidRDefault="000C0B50" w:rsidP="00410EC1">
      <w:pPr>
        <w:ind w:firstLine="709"/>
        <w:jc w:val="center"/>
        <w:rPr>
          <w:sz w:val="28"/>
          <w:szCs w:val="28"/>
          <w:lang w:val="uk-UA"/>
        </w:rPr>
      </w:pPr>
    </w:p>
    <w:p w:rsidR="00993C21" w:rsidRDefault="00571E12" w:rsidP="00E8591F">
      <w:pPr>
        <w:ind w:firstLine="567"/>
        <w:jc w:val="both"/>
        <w:rPr>
          <w:sz w:val="28"/>
          <w:szCs w:val="28"/>
          <w:lang w:val="uk-UA"/>
        </w:rPr>
      </w:pPr>
      <w:r w:rsidRPr="000C0B50"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</w:t>
      </w:r>
      <w:r w:rsidR="00D846BE" w:rsidRPr="00410EC1">
        <w:rPr>
          <w:sz w:val="28"/>
          <w:szCs w:val="28"/>
          <w:lang w:val="uk-UA"/>
        </w:rPr>
        <w:t>селищного</w:t>
      </w:r>
      <w:r w:rsidRPr="000C0B50">
        <w:rPr>
          <w:sz w:val="28"/>
          <w:szCs w:val="28"/>
          <w:lang w:val="uk-UA"/>
        </w:rPr>
        <w:t xml:space="preserve"> бюджету, в межах видатків, затверджених рішенням сесії </w:t>
      </w:r>
      <w:r w:rsidR="00993C21" w:rsidRPr="00410EC1">
        <w:rPr>
          <w:sz w:val="28"/>
          <w:szCs w:val="28"/>
          <w:lang w:val="uk-UA"/>
        </w:rPr>
        <w:t xml:space="preserve">селищної </w:t>
      </w:r>
      <w:r w:rsidRPr="000C0B50">
        <w:rPr>
          <w:sz w:val="28"/>
          <w:szCs w:val="28"/>
          <w:lang w:val="uk-UA"/>
        </w:rPr>
        <w:t xml:space="preserve">ради про бюджет на поточний рік. Орієнтовний обсяг необхідного фінансового ресурсу складає </w:t>
      </w:r>
      <w:r w:rsidR="00422B81">
        <w:rPr>
          <w:sz w:val="28"/>
          <w:szCs w:val="28"/>
          <w:lang w:val="uk-UA"/>
        </w:rPr>
        <w:t xml:space="preserve">200,0 </w:t>
      </w:r>
      <w:proofErr w:type="spellStart"/>
      <w:r w:rsidRPr="000C0B50">
        <w:rPr>
          <w:sz w:val="28"/>
          <w:szCs w:val="28"/>
          <w:lang w:val="uk-UA"/>
        </w:rPr>
        <w:t>тис.грн</w:t>
      </w:r>
      <w:proofErr w:type="spellEnd"/>
      <w:r w:rsidRPr="000C0B50">
        <w:rPr>
          <w:sz w:val="28"/>
          <w:szCs w:val="28"/>
          <w:lang w:val="uk-UA"/>
        </w:rPr>
        <w:t xml:space="preserve">. </w:t>
      </w:r>
    </w:p>
    <w:p w:rsidR="006B1F18" w:rsidRDefault="006B1F18" w:rsidP="00E859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розпорядник коштів </w:t>
      </w:r>
      <w:r w:rsidRPr="000C0B50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- Срібнянська селищна рада, </w:t>
      </w:r>
      <w:r w:rsidR="00422B81">
        <w:rPr>
          <w:sz w:val="28"/>
          <w:szCs w:val="28"/>
          <w:lang w:val="uk-UA"/>
        </w:rPr>
        <w:t>розпорядник коштів</w:t>
      </w:r>
      <w:r>
        <w:rPr>
          <w:sz w:val="28"/>
          <w:szCs w:val="28"/>
          <w:lang w:val="uk-UA"/>
        </w:rPr>
        <w:t xml:space="preserve"> - </w:t>
      </w:r>
      <w:r w:rsidRPr="00993C21">
        <w:rPr>
          <w:sz w:val="28"/>
          <w:szCs w:val="28"/>
          <w:lang w:val="uk-UA"/>
        </w:rPr>
        <w:t>Срібнянський територіальний центр соціального обслуговування (надання соціальних послуг)</w:t>
      </w:r>
      <w:r>
        <w:rPr>
          <w:sz w:val="28"/>
          <w:szCs w:val="28"/>
          <w:lang w:val="uk-UA"/>
        </w:rPr>
        <w:t>.</w:t>
      </w:r>
    </w:p>
    <w:p w:rsidR="000C0B50" w:rsidRPr="00410EC1" w:rsidRDefault="000C0B50" w:rsidP="00410EC1">
      <w:pPr>
        <w:ind w:firstLine="709"/>
        <w:jc w:val="both"/>
        <w:rPr>
          <w:sz w:val="28"/>
          <w:szCs w:val="28"/>
          <w:lang w:val="uk-UA"/>
        </w:rPr>
      </w:pPr>
    </w:p>
    <w:p w:rsidR="00993C21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8. Очікувані результати виконання Програми</w:t>
      </w:r>
    </w:p>
    <w:p w:rsidR="000C0B50" w:rsidRPr="00410EC1" w:rsidRDefault="000C0B50" w:rsidP="00410EC1">
      <w:pPr>
        <w:ind w:firstLine="709"/>
        <w:jc w:val="center"/>
        <w:rPr>
          <w:b/>
          <w:sz w:val="28"/>
          <w:szCs w:val="28"/>
          <w:lang w:val="uk-UA"/>
        </w:rPr>
      </w:pPr>
    </w:p>
    <w:p w:rsidR="00993C21" w:rsidRPr="00410EC1" w:rsidRDefault="00571E12" w:rsidP="00E8591F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 Виконання Програми дасть змогу посилити соціальний захист людей, які потребують сторон</w:t>
      </w:r>
      <w:r w:rsidR="00422B81">
        <w:rPr>
          <w:sz w:val="28"/>
          <w:szCs w:val="28"/>
          <w:lang w:val="uk-UA"/>
        </w:rPr>
        <w:t>ньої допомоги, сприятиме покраще</w:t>
      </w:r>
      <w:r w:rsidRPr="00410EC1">
        <w:rPr>
          <w:sz w:val="28"/>
          <w:szCs w:val="28"/>
          <w:lang w:val="uk-UA"/>
        </w:rPr>
        <w:t xml:space="preserve">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забезпеченню безпеки та якості їх життя. </w:t>
      </w:r>
    </w:p>
    <w:p w:rsidR="00993C21" w:rsidRDefault="00571E12" w:rsidP="00410EC1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</w:rPr>
        <w:t xml:space="preserve">9. </w:t>
      </w:r>
      <w:proofErr w:type="gramStart"/>
      <w:r w:rsidRPr="00410EC1">
        <w:rPr>
          <w:b/>
          <w:sz w:val="28"/>
          <w:szCs w:val="28"/>
        </w:rPr>
        <w:t>Контроль за</w:t>
      </w:r>
      <w:proofErr w:type="gramEnd"/>
      <w:r w:rsidRPr="00410EC1">
        <w:rPr>
          <w:b/>
          <w:sz w:val="28"/>
          <w:szCs w:val="28"/>
        </w:rPr>
        <w:t xml:space="preserve"> ходом виконання </w:t>
      </w:r>
      <w:proofErr w:type="spellStart"/>
      <w:r w:rsidRPr="00410EC1">
        <w:rPr>
          <w:b/>
          <w:sz w:val="28"/>
          <w:szCs w:val="28"/>
        </w:rPr>
        <w:t>Програми</w:t>
      </w:r>
      <w:proofErr w:type="spellEnd"/>
    </w:p>
    <w:p w:rsidR="000C0B50" w:rsidRPr="000C0B50" w:rsidRDefault="000C0B50" w:rsidP="00410EC1">
      <w:pPr>
        <w:ind w:firstLine="709"/>
        <w:jc w:val="center"/>
        <w:rPr>
          <w:sz w:val="28"/>
          <w:szCs w:val="28"/>
          <w:lang w:val="uk-UA"/>
        </w:rPr>
      </w:pPr>
    </w:p>
    <w:p w:rsidR="00993C21" w:rsidRPr="00410EC1" w:rsidRDefault="00571E12" w:rsidP="00422B8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</w:rPr>
        <w:t xml:space="preserve">Виконання </w:t>
      </w:r>
      <w:proofErr w:type="spellStart"/>
      <w:r w:rsidRPr="00410EC1">
        <w:rPr>
          <w:sz w:val="28"/>
          <w:szCs w:val="28"/>
        </w:rPr>
        <w:t>Програми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здійснюється</w:t>
      </w:r>
      <w:proofErr w:type="spellEnd"/>
      <w:r w:rsidRPr="00410EC1">
        <w:rPr>
          <w:sz w:val="28"/>
          <w:szCs w:val="28"/>
        </w:rPr>
        <w:t xml:space="preserve"> шляхом </w:t>
      </w:r>
      <w:proofErr w:type="spellStart"/>
      <w:r w:rsidRPr="00410EC1">
        <w:rPr>
          <w:sz w:val="28"/>
          <w:szCs w:val="28"/>
        </w:rPr>
        <w:t>реалізації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завдань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основними</w:t>
      </w:r>
      <w:proofErr w:type="spellEnd"/>
      <w:r w:rsidRPr="00410EC1">
        <w:rPr>
          <w:sz w:val="28"/>
          <w:szCs w:val="28"/>
        </w:rPr>
        <w:t xml:space="preserve"> та </w:t>
      </w:r>
      <w:proofErr w:type="spellStart"/>
      <w:r w:rsidRPr="00410EC1">
        <w:rPr>
          <w:sz w:val="28"/>
          <w:szCs w:val="28"/>
        </w:rPr>
        <w:t>безпосередніми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учасниками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Програми</w:t>
      </w:r>
      <w:proofErr w:type="spellEnd"/>
      <w:r w:rsidRPr="00410EC1">
        <w:rPr>
          <w:sz w:val="28"/>
          <w:szCs w:val="28"/>
        </w:rPr>
        <w:t xml:space="preserve">. Контроль за </w:t>
      </w:r>
      <w:proofErr w:type="spellStart"/>
      <w:r w:rsidRPr="00410EC1">
        <w:rPr>
          <w:sz w:val="28"/>
          <w:szCs w:val="28"/>
        </w:rPr>
        <w:t>виконанням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завдань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Pr="00410EC1">
        <w:rPr>
          <w:sz w:val="28"/>
          <w:szCs w:val="28"/>
        </w:rPr>
        <w:t>здійснюється</w:t>
      </w:r>
      <w:proofErr w:type="spellEnd"/>
      <w:r w:rsidRPr="00410EC1">
        <w:rPr>
          <w:sz w:val="28"/>
          <w:szCs w:val="28"/>
        </w:rPr>
        <w:t xml:space="preserve"> </w:t>
      </w:r>
      <w:proofErr w:type="spellStart"/>
      <w:r w:rsidR="00993C21" w:rsidRPr="00410EC1">
        <w:rPr>
          <w:sz w:val="28"/>
          <w:szCs w:val="28"/>
        </w:rPr>
        <w:t>постійн</w:t>
      </w:r>
      <w:r w:rsidR="00993C21" w:rsidRPr="00410EC1">
        <w:rPr>
          <w:sz w:val="28"/>
          <w:szCs w:val="28"/>
          <w:lang w:val="uk-UA"/>
        </w:rPr>
        <w:t>ими</w:t>
      </w:r>
      <w:proofErr w:type="spellEnd"/>
      <w:r w:rsidR="00993C21" w:rsidRPr="00410EC1">
        <w:rPr>
          <w:sz w:val="28"/>
          <w:szCs w:val="28"/>
        </w:rPr>
        <w:t xml:space="preserve"> </w:t>
      </w:r>
      <w:proofErr w:type="spellStart"/>
      <w:r w:rsidR="00993C21" w:rsidRPr="00410EC1">
        <w:rPr>
          <w:sz w:val="28"/>
          <w:szCs w:val="28"/>
        </w:rPr>
        <w:t>комісі</w:t>
      </w:r>
      <w:proofErr w:type="spellEnd"/>
      <w:r w:rsidR="00993C21" w:rsidRPr="00410EC1">
        <w:rPr>
          <w:sz w:val="28"/>
          <w:szCs w:val="28"/>
          <w:lang w:val="uk-UA"/>
        </w:rPr>
        <w:t>ями</w:t>
      </w:r>
      <w:r w:rsidR="00993C21" w:rsidRPr="00410EC1">
        <w:rPr>
          <w:sz w:val="28"/>
          <w:szCs w:val="28"/>
        </w:rPr>
        <w:t xml:space="preserve"> селищної ради: </w:t>
      </w:r>
      <w:r w:rsidR="00993C21" w:rsidRPr="00410EC1">
        <w:rPr>
          <w:sz w:val="28"/>
          <w:szCs w:val="28"/>
          <w:lang w:val="uk-UA"/>
        </w:rPr>
        <w:t xml:space="preserve">з питань бюджету, </w:t>
      </w:r>
      <w:proofErr w:type="gramStart"/>
      <w:r w:rsidR="00993C21" w:rsidRPr="00410EC1">
        <w:rPr>
          <w:sz w:val="28"/>
          <w:szCs w:val="28"/>
          <w:lang w:val="uk-UA"/>
        </w:rPr>
        <w:t>соц</w:t>
      </w:r>
      <w:proofErr w:type="gramEnd"/>
      <w:r w:rsidR="00993C21" w:rsidRPr="00410EC1">
        <w:rPr>
          <w:sz w:val="28"/>
          <w:szCs w:val="28"/>
          <w:lang w:val="uk-UA"/>
        </w:rPr>
        <w:t>іально-економічного розвитку та інве</w:t>
      </w:r>
      <w:r w:rsidR="00422B81">
        <w:rPr>
          <w:sz w:val="28"/>
          <w:szCs w:val="28"/>
          <w:lang w:val="uk-UA"/>
        </w:rPr>
        <w:t>стиційної діяльності та</w:t>
      </w:r>
      <w:r w:rsidR="00993C21" w:rsidRPr="00410EC1">
        <w:rPr>
          <w:sz w:val="28"/>
          <w:szCs w:val="28"/>
          <w:lang w:val="uk-UA"/>
        </w:rPr>
        <w:t xml:space="preserve"> </w:t>
      </w:r>
      <w:r w:rsidR="00993C21" w:rsidRPr="00410EC1">
        <w:rPr>
          <w:sz w:val="28"/>
          <w:szCs w:val="28"/>
        </w:rPr>
        <w:t xml:space="preserve">з питань сім’ї та </w:t>
      </w:r>
      <w:proofErr w:type="spellStart"/>
      <w:r w:rsidR="00993C21" w:rsidRPr="00410EC1">
        <w:rPr>
          <w:sz w:val="28"/>
          <w:szCs w:val="28"/>
        </w:rPr>
        <w:t>молоді</w:t>
      </w:r>
      <w:proofErr w:type="spellEnd"/>
      <w:r w:rsidR="00993C21" w:rsidRPr="00410EC1">
        <w:rPr>
          <w:sz w:val="28"/>
          <w:szCs w:val="28"/>
        </w:rPr>
        <w:t xml:space="preserve">, </w:t>
      </w:r>
      <w:proofErr w:type="spellStart"/>
      <w:r w:rsidR="00993C21" w:rsidRPr="00410EC1">
        <w:rPr>
          <w:sz w:val="28"/>
          <w:szCs w:val="28"/>
        </w:rPr>
        <w:t>гуманітарних</w:t>
      </w:r>
      <w:proofErr w:type="spellEnd"/>
      <w:r w:rsidR="00993C21" w:rsidRPr="00410EC1">
        <w:rPr>
          <w:sz w:val="28"/>
          <w:szCs w:val="28"/>
        </w:rPr>
        <w:t xml:space="preserve"> питань та соціального захисту </w:t>
      </w:r>
      <w:proofErr w:type="spellStart"/>
      <w:r w:rsidR="00993C21" w:rsidRPr="00410EC1">
        <w:rPr>
          <w:sz w:val="28"/>
          <w:szCs w:val="28"/>
        </w:rPr>
        <w:t>населення</w:t>
      </w:r>
      <w:proofErr w:type="spellEnd"/>
      <w:r w:rsidR="00422B81">
        <w:rPr>
          <w:sz w:val="28"/>
          <w:szCs w:val="28"/>
          <w:lang w:val="uk-UA"/>
        </w:rPr>
        <w:t>.</w:t>
      </w:r>
      <w:r w:rsidRPr="00410EC1">
        <w:rPr>
          <w:sz w:val="28"/>
          <w:szCs w:val="28"/>
        </w:rPr>
        <w:t xml:space="preserve"> </w:t>
      </w:r>
    </w:p>
    <w:p w:rsidR="00422B81" w:rsidRDefault="00422B81" w:rsidP="00993C21">
      <w:pPr>
        <w:rPr>
          <w:lang w:val="uk-UA"/>
        </w:rPr>
      </w:pPr>
    </w:p>
    <w:p w:rsidR="00422B81" w:rsidRDefault="00422B81" w:rsidP="00993C21">
      <w:pPr>
        <w:rPr>
          <w:lang w:val="uk-UA"/>
        </w:rPr>
      </w:pPr>
    </w:p>
    <w:p w:rsidR="00993C21" w:rsidRPr="003C688B" w:rsidRDefault="00993C21" w:rsidP="00993C21">
      <w:pPr>
        <w:rPr>
          <w:b/>
          <w:sz w:val="28"/>
        </w:rPr>
      </w:pPr>
      <w:r w:rsidRPr="003C688B">
        <w:rPr>
          <w:b/>
          <w:sz w:val="28"/>
        </w:rPr>
        <w:t xml:space="preserve">Селищний голова      </w:t>
      </w:r>
      <w:r>
        <w:rPr>
          <w:b/>
          <w:sz w:val="28"/>
        </w:rPr>
        <w:t xml:space="preserve">                               </w:t>
      </w:r>
      <w:r w:rsidRPr="003C688B">
        <w:rPr>
          <w:b/>
          <w:sz w:val="28"/>
        </w:rPr>
        <w:t xml:space="preserve">       </w:t>
      </w:r>
      <w:r w:rsidR="00E8591F">
        <w:rPr>
          <w:b/>
          <w:sz w:val="28"/>
        </w:rPr>
        <w:t xml:space="preserve">                        О</w:t>
      </w:r>
      <w:proofErr w:type="spellStart"/>
      <w:r w:rsidR="00E8591F">
        <w:rPr>
          <w:b/>
          <w:sz w:val="28"/>
          <w:lang w:val="uk-UA"/>
        </w:rPr>
        <w:t>лена</w:t>
      </w:r>
      <w:proofErr w:type="spellEnd"/>
      <w:r w:rsidR="00E8591F">
        <w:rPr>
          <w:b/>
          <w:sz w:val="28"/>
          <w:lang w:val="uk-UA"/>
        </w:rPr>
        <w:t xml:space="preserve"> </w:t>
      </w:r>
      <w:r w:rsidRPr="003C688B">
        <w:rPr>
          <w:b/>
          <w:sz w:val="28"/>
        </w:rPr>
        <w:t>ПАНЧЕНКО</w:t>
      </w:r>
    </w:p>
    <w:p w:rsidR="00097EC9" w:rsidRDefault="00097EC9" w:rsidP="00993C21">
      <w:pPr>
        <w:spacing w:before="100" w:beforeAutospacing="1" w:after="100" w:afterAutospacing="1"/>
        <w:ind w:right="-5" w:firstLine="708"/>
        <w:jc w:val="both"/>
        <w:rPr>
          <w:b/>
          <w:sz w:val="28"/>
          <w:szCs w:val="28"/>
          <w:lang w:val="uk-UA"/>
        </w:rPr>
      </w:pPr>
    </w:p>
    <w:sectPr w:rsidR="00097EC9" w:rsidSect="000A1555">
      <w:pgSz w:w="11906" w:h="16838"/>
      <w:pgMar w:top="1135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C3"/>
    <w:multiLevelType w:val="hybridMultilevel"/>
    <w:tmpl w:val="25E4E9B8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26A1"/>
    <w:multiLevelType w:val="hybridMultilevel"/>
    <w:tmpl w:val="7330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2A6E5E"/>
    <w:multiLevelType w:val="hybridMultilevel"/>
    <w:tmpl w:val="D18A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E37"/>
    <w:multiLevelType w:val="hybridMultilevel"/>
    <w:tmpl w:val="056C6CC0"/>
    <w:lvl w:ilvl="0" w:tplc="2B6A0D1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A1028"/>
    <w:multiLevelType w:val="hybridMultilevel"/>
    <w:tmpl w:val="32D6B93E"/>
    <w:lvl w:ilvl="0" w:tplc="7C94DE00">
      <w:start w:val="1"/>
      <w:numFmt w:val="decimal"/>
      <w:lvlText w:val="%1."/>
      <w:lvlJc w:val="left"/>
      <w:pPr>
        <w:ind w:left="3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59" w:hanging="360"/>
      </w:pPr>
    </w:lvl>
    <w:lvl w:ilvl="2" w:tplc="0422001B" w:tentative="1">
      <w:start w:val="1"/>
      <w:numFmt w:val="lowerRoman"/>
      <w:lvlText w:val="%3."/>
      <w:lvlJc w:val="right"/>
      <w:pPr>
        <w:ind w:left="4979" w:hanging="180"/>
      </w:pPr>
    </w:lvl>
    <w:lvl w:ilvl="3" w:tplc="0422000F" w:tentative="1">
      <w:start w:val="1"/>
      <w:numFmt w:val="decimal"/>
      <w:lvlText w:val="%4."/>
      <w:lvlJc w:val="left"/>
      <w:pPr>
        <w:ind w:left="5699" w:hanging="360"/>
      </w:pPr>
    </w:lvl>
    <w:lvl w:ilvl="4" w:tplc="04220019" w:tentative="1">
      <w:start w:val="1"/>
      <w:numFmt w:val="lowerLetter"/>
      <w:lvlText w:val="%5."/>
      <w:lvlJc w:val="left"/>
      <w:pPr>
        <w:ind w:left="6419" w:hanging="360"/>
      </w:pPr>
    </w:lvl>
    <w:lvl w:ilvl="5" w:tplc="0422001B" w:tentative="1">
      <w:start w:val="1"/>
      <w:numFmt w:val="lowerRoman"/>
      <w:lvlText w:val="%6."/>
      <w:lvlJc w:val="right"/>
      <w:pPr>
        <w:ind w:left="7139" w:hanging="180"/>
      </w:pPr>
    </w:lvl>
    <w:lvl w:ilvl="6" w:tplc="0422000F" w:tentative="1">
      <w:start w:val="1"/>
      <w:numFmt w:val="decimal"/>
      <w:lvlText w:val="%7."/>
      <w:lvlJc w:val="left"/>
      <w:pPr>
        <w:ind w:left="7859" w:hanging="360"/>
      </w:pPr>
    </w:lvl>
    <w:lvl w:ilvl="7" w:tplc="04220019" w:tentative="1">
      <w:start w:val="1"/>
      <w:numFmt w:val="lowerLetter"/>
      <w:lvlText w:val="%8."/>
      <w:lvlJc w:val="left"/>
      <w:pPr>
        <w:ind w:left="8579" w:hanging="360"/>
      </w:pPr>
    </w:lvl>
    <w:lvl w:ilvl="8" w:tplc="0422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6">
    <w:nsid w:val="78122423"/>
    <w:multiLevelType w:val="hybridMultilevel"/>
    <w:tmpl w:val="628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4422F"/>
    <w:rsid w:val="0001413F"/>
    <w:rsid w:val="000702DB"/>
    <w:rsid w:val="0009540D"/>
    <w:rsid w:val="00097EC9"/>
    <w:rsid w:val="000A1555"/>
    <w:rsid w:val="000B7CCF"/>
    <w:rsid w:val="000C0B50"/>
    <w:rsid w:val="000C323E"/>
    <w:rsid w:val="001242AF"/>
    <w:rsid w:val="00130EB7"/>
    <w:rsid w:val="0013217B"/>
    <w:rsid w:val="001C7192"/>
    <w:rsid w:val="002170A9"/>
    <w:rsid w:val="00237725"/>
    <w:rsid w:val="002C60C4"/>
    <w:rsid w:val="002E3418"/>
    <w:rsid w:val="00373D99"/>
    <w:rsid w:val="003825F5"/>
    <w:rsid w:val="00383692"/>
    <w:rsid w:val="00390875"/>
    <w:rsid w:val="00410EC1"/>
    <w:rsid w:val="00422B81"/>
    <w:rsid w:val="004468C5"/>
    <w:rsid w:val="0045567E"/>
    <w:rsid w:val="00456497"/>
    <w:rsid w:val="00471B0C"/>
    <w:rsid w:val="004910E0"/>
    <w:rsid w:val="004B7A16"/>
    <w:rsid w:val="004C2D2A"/>
    <w:rsid w:val="004D72D7"/>
    <w:rsid w:val="004F3E0C"/>
    <w:rsid w:val="00507F8B"/>
    <w:rsid w:val="00540E76"/>
    <w:rsid w:val="0055767D"/>
    <w:rsid w:val="00571E12"/>
    <w:rsid w:val="00582B40"/>
    <w:rsid w:val="00584476"/>
    <w:rsid w:val="005A2F73"/>
    <w:rsid w:val="005D2C17"/>
    <w:rsid w:val="00621F0A"/>
    <w:rsid w:val="006243AB"/>
    <w:rsid w:val="00627C58"/>
    <w:rsid w:val="006460E6"/>
    <w:rsid w:val="006820DE"/>
    <w:rsid w:val="00692580"/>
    <w:rsid w:val="006972DF"/>
    <w:rsid w:val="006B1F18"/>
    <w:rsid w:val="006B360B"/>
    <w:rsid w:val="006C0B4D"/>
    <w:rsid w:val="006C2D87"/>
    <w:rsid w:val="006D0393"/>
    <w:rsid w:val="006E25BD"/>
    <w:rsid w:val="006F4D21"/>
    <w:rsid w:val="00722806"/>
    <w:rsid w:val="00722DD8"/>
    <w:rsid w:val="00724CEC"/>
    <w:rsid w:val="0079281C"/>
    <w:rsid w:val="007B6652"/>
    <w:rsid w:val="00816D51"/>
    <w:rsid w:val="00836D27"/>
    <w:rsid w:val="00837BBF"/>
    <w:rsid w:val="00874997"/>
    <w:rsid w:val="008C56F0"/>
    <w:rsid w:val="008C6B7E"/>
    <w:rsid w:val="00914638"/>
    <w:rsid w:val="00923A5B"/>
    <w:rsid w:val="00924EFF"/>
    <w:rsid w:val="00993C21"/>
    <w:rsid w:val="009A36B8"/>
    <w:rsid w:val="009E0DFB"/>
    <w:rsid w:val="00A21677"/>
    <w:rsid w:val="00A4422F"/>
    <w:rsid w:val="00A67EE8"/>
    <w:rsid w:val="00B818CA"/>
    <w:rsid w:val="00BC639E"/>
    <w:rsid w:val="00BE07A6"/>
    <w:rsid w:val="00BE2E21"/>
    <w:rsid w:val="00C005A8"/>
    <w:rsid w:val="00C3408F"/>
    <w:rsid w:val="00C42E1E"/>
    <w:rsid w:val="00C7772E"/>
    <w:rsid w:val="00C97617"/>
    <w:rsid w:val="00CE6781"/>
    <w:rsid w:val="00D15A21"/>
    <w:rsid w:val="00D66E9A"/>
    <w:rsid w:val="00D846BE"/>
    <w:rsid w:val="00DA7D7C"/>
    <w:rsid w:val="00DE2536"/>
    <w:rsid w:val="00E42860"/>
    <w:rsid w:val="00E8205B"/>
    <w:rsid w:val="00E8591F"/>
    <w:rsid w:val="00EA2624"/>
    <w:rsid w:val="00EC63BC"/>
    <w:rsid w:val="00EC674A"/>
    <w:rsid w:val="00EE43EF"/>
    <w:rsid w:val="00EE6984"/>
    <w:rsid w:val="00EF45DF"/>
    <w:rsid w:val="00F226FC"/>
    <w:rsid w:val="00F40C08"/>
    <w:rsid w:val="00F74FB1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22F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22F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rsid w:val="00874997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BE2E21"/>
    <w:pPr>
      <w:ind w:left="720"/>
      <w:contextualSpacing/>
    </w:pPr>
  </w:style>
  <w:style w:type="paragraph" w:styleId="a7">
    <w:name w:val="Body Text"/>
    <w:basedOn w:val="a"/>
    <w:link w:val="a8"/>
    <w:semiHidden/>
    <w:rsid w:val="00584476"/>
    <w:pPr>
      <w:spacing w:after="120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584476"/>
    <w:rPr>
      <w:rFonts w:ascii="Times New Roman" w:eastAsia="Times New Roman" w:hAnsi="Times New Roman"/>
      <w:sz w:val="28"/>
      <w:lang w:val="uk-UA"/>
    </w:rPr>
  </w:style>
  <w:style w:type="paragraph" w:customStyle="1" w:styleId="21">
    <w:name w:val="Основной текст 21"/>
    <w:basedOn w:val="a"/>
    <w:rsid w:val="00584476"/>
    <w:pPr>
      <w:suppressAutoHyphens/>
      <w:jc w:val="both"/>
    </w:pPr>
    <w:rPr>
      <w:sz w:val="28"/>
      <w:szCs w:val="20"/>
      <w:lang w:val="uk-UA" w:eastAsia="ar-SA"/>
    </w:rPr>
  </w:style>
  <w:style w:type="character" w:styleId="a9">
    <w:name w:val="Emphasis"/>
    <w:basedOn w:val="a0"/>
    <w:qFormat/>
    <w:locked/>
    <w:rsid w:val="00C97617"/>
    <w:rPr>
      <w:i/>
      <w:iCs/>
    </w:rPr>
  </w:style>
  <w:style w:type="character" w:styleId="aa">
    <w:name w:val="Strong"/>
    <w:basedOn w:val="a0"/>
    <w:qFormat/>
    <w:locked/>
    <w:rsid w:val="00C97617"/>
    <w:rPr>
      <w:b/>
      <w:bCs/>
    </w:rPr>
  </w:style>
  <w:style w:type="paragraph" w:styleId="ab">
    <w:name w:val="No Spacing"/>
    <w:uiPriority w:val="99"/>
    <w:qFormat/>
    <w:rsid w:val="00914638"/>
    <w:rPr>
      <w:rFonts w:ascii="Times New Roman" w:eastAsia="Times New Roman" w:hAnsi="Times New Roman"/>
      <w:sz w:val="28"/>
      <w:lang w:val="uk-UA" w:eastAsia="uk-UA"/>
    </w:rPr>
  </w:style>
  <w:style w:type="character" w:customStyle="1" w:styleId="22">
    <w:name w:val="Основной текст (2)_"/>
    <w:link w:val="23"/>
    <w:uiPriority w:val="99"/>
    <w:locked/>
    <w:rsid w:val="009A36B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A36B8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8"/>
      <w:szCs w:val="20"/>
    </w:rPr>
  </w:style>
  <w:style w:type="character" w:styleId="ac">
    <w:name w:val="Book Title"/>
    <w:basedOn w:val="a0"/>
    <w:uiPriority w:val="33"/>
    <w:qFormat/>
    <w:rsid w:val="00097EC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5C1A-DD6B-4BEE-895B-E80102E7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CPMSD-KADRU</dc:creator>
  <cp:lastModifiedBy>Asus</cp:lastModifiedBy>
  <cp:revision>6</cp:revision>
  <cp:lastPrinted>2021-12-23T13:55:00Z</cp:lastPrinted>
  <dcterms:created xsi:type="dcterms:W3CDTF">2021-12-21T08:35:00Z</dcterms:created>
  <dcterms:modified xsi:type="dcterms:W3CDTF">2021-12-29T12:04:00Z</dcterms:modified>
</cp:coreProperties>
</file>